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4C" w:rsidRPr="00FD5D4C" w:rsidRDefault="00FD5D4C" w:rsidP="00FD5D4C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РОССИЙСКАЯ ФЕДЕРАЦИЯ</w:t>
      </w:r>
    </w:p>
    <w:p w:rsidR="00FD5D4C" w:rsidRPr="00FD5D4C" w:rsidRDefault="00FD5D4C" w:rsidP="00FD5D4C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КОСТРОМСКАЯ ОБЛАСТЬ</w:t>
      </w:r>
    </w:p>
    <w:p w:rsidR="00FD5D4C" w:rsidRPr="00FD5D4C" w:rsidRDefault="00FD5D4C" w:rsidP="00FD5D4C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КАДЫЙСКИЙ МУНИЦИПАЛЬНЫЙ РАЙОН</w:t>
      </w:r>
    </w:p>
    <w:p w:rsidR="00FD5D4C" w:rsidRPr="00FD5D4C" w:rsidRDefault="00FD5D4C" w:rsidP="00FD5D4C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АДМИНИСТРАЦИЯ СТОЛПИНСКОГО СЕЛЬСКОГО ПОСЕЛЕНИЯ</w:t>
      </w:r>
    </w:p>
    <w:p w:rsidR="00FD5D4C" w:rsidRPr="00FD5D4C" w:rsidRDefault="00FD5D4C" w:rsidP="00FD5D4C">
      <w:pPr>
        <w:ind w:firstLine="709"/>
        <w:jc w:val="center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ПОСТАНОВЛЕНИЕ</w:t>
      </w: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442D93" w:rsidRDefault="00FD5D4C" w:rsidP="00FD5D4C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«05» ИЮНЯ </w:t>
      </w:r>
      <w:r w:rsidR="00442D93" w:rsidRPr="00FD5D4C">
        <w:rPr>
          <w:rFonts w:ascii="Arial" w:hAnsi="Arial"/>
          <w:szCs w:val="28"/>
        </w:rPr>
        <w:t xml:space="preserve">2017 г. </w:t>
      </w:r>
      <w:r>
        <w:rPr>
          <w:rFonts w:ascii="Arial" w:hAnsi="Arial"/>
          <w:szCs w:val="28"/>
        </w:rPr>
        <w:t xml:space="preserve">                                                                                           </w:t>
      </w:r>
      <w:r w:rsidR="00442D93" w:rsidRPr="00FD5D4C">
        <w:rPr>
          <w:rFonts w:ascii="Arial" w:hAnsi="Arial"/>
          <w:szCs w:val="28"/>
        </w:rPr>
        <w:t xml:space="preserve">№ </w:t>
      </w:r>
      <w:r>
        <w:rPr>
          <w:rFonts w:ascii="Arial" w:hAnsi="Arial"/>
          <w:szCs w:val="28"/>
        </w:rPr>
        <w:t>36</w:t>
      </w:r>
    </w:p>
    <w:p w:rsidR="00FD5D4C" w:rsidRDefault="00FD5D4C" w:rsidP="00FD5D4C">
      <w:pPr>
        <w:ind w:firstLine="709"/>
        <w:jc w:val="both"/>
        <w:rPr>
          <w:rFonts w:ascii="Arial" w:hAnsi="Arial"/>
          <w:szCs w:val="28"/>
        </w:rPr>
      </w:pPr>
    </w:p>
    <w:p w:rsidR="00FD5D4C" w:rsidRPr="00FD5D4C" w:rsidRDefault="00FD5D4C" w:rsidP="00FD5D4C">
      <w:pPr>
        <w:ind w:firstLine="709"/>
        <w:jc w:val="both"/>
        <w:rPr>
          <w:rFonts w:ascii="Arial" w:hAnsi="Arial"/>
          <w:szCs w:val="28"/>
        </w:rPr>
      </w:pP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 xml:space="preserve">Об утверждении порядка применения 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к муниципальным служащим взысканий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за несоблюдение ограничений и запретов,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требований  о</w:t>
      </w:r>
      <w:r w:rsidR="00FD5D4C">
        <w:rPr>
          <w:rFonts w:ascii="Arial" w:hAnsi="Arial"/>
          <w:szCs w:val="28"/>
        </w:rPr>
        <w:t xml:space="preserve"> </w:t>
      </w:r>
      <w:r w:rsidRPr="00FD5D4C">
        <w:rPr>
          <w:rFonts w:ascii="Arial" w:hAnsi="Arial"/>
          <w:szCs w:val="28"/>
        </w:rPr>
        <w:t xml:space="preserve">предотвращении или 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 xml:space="preserve">об урегулировании  конфликта интересов 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 xml:space="preserve">и неисполнение обязанностей, установленных </w:t>
      </w:r>
    </w:p>
    <w:p w:rsidR="00FD5D4C" w:rsidRDefault="00442D93" w:rsidP="00FD5D4C">
      <w:pPr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в целях противодействия коррупции</w:t>
      </w:r>
    </w:p>
    <w:p w:rsidR="00FD5D4C" w:rsidRDefault="00FD5D4C" w:rsidP="00FD5D4C">
      <w:pPr>
        <w:jc w:val="both"/>
        <w:rPr>
          <w:rFonts w:ascii="Arial" w:hAnsi="Arial"/>
          <w:szCs w:val="28"/>
        </w:rPr>
      </w:pPr>
    </w:p>
    <w:p w:rsidR="00FD5D4C" w:rsidRDefault="00442D93" w:rsidP="00FD5D4C">
      <w:pPr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 xml:space="preserve">В соответствии со статьями 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FD5D4C">
        <w:rPr>
          <w:rFonts w:ascii="Arial" w:hAnsi="Arial"/>
          <w:szCs w:val="28"/>
        </w:rPr>
        <w:t xml:space="preserve">руководствуясь Уставом муниципального образования Столпинское сельское поселение, </w:t>
      </w:r>
    </w:p>
    <w:p w:rsidR="00442D93" w:rsidRPr="00FD5D4C" w:rsidRDefault="00FD5D4C" w:rsidP="00FD5D4C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постановляю:</w:t>
      </w:r>
    </w:p>
    <w:p w:rsidR="00442D93" w:rsidRDefault="00FD5D4C" w:rsidP="00FD5D4C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1. </w:t>
      </w:r>
      <w:r w:rsidR="00442D93" w:rsidRPr="00FD5D4C">
        <w:rPr>
          <w:rFonts w:ascii="Arial" w:hAnsi="Arial"/>
          <w:szCs w:val="28"/>
        </w:rPr>
        <w:t xml:space="preserve">Утвердить Порядок применения к муниципальным служащим взысканий за несоблюдение ограничений и запретов, требований  о предотвращении </w:t>
      </w:r>
      <w:proofErr w:type="gramStart"/>
      <w:r w:rsidR="00442D93" w:rsidRPr="00FD5D4C">
        <w:rPr>
          <w:rFonts w:ascii="Arial" w:hAnsi="Arial"/>
          <w:szCs w:val="28"/>
        </w:rPr>
        <w:t>или</w:t>
      </w:r>
      <w:proofErr w:type="gramEnd"/>
      <w:r w:rsidR="00442D93" w:rsidRPr="00FD5D4C">
        <w:rPr>
          <w:rFonts w:ascii="Arial" w:hAnsi="Arial"/>
          <w:szCs w:val="28"/>
        </w:rPr>
        <w:t xml:space="preserve"> об урегулировании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FD5D4C" w:rsidRPr="00FD5D4C" w:rsidRDefault="00FD5D4C" w:rsidP="00FD5D4C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2. </w:t>
      </w:r>
      <w:r w:rsidRPr="00FD5D4C">
        <w:rPr>
          <w:rFonts w:ascii="Arial" w:hAnsi="Arial"/>
          <w:szCs w:val="28"/>
        </w:rPr>
        <w:t>Настоящее постановление вступает в силу с момента опубликования (обнародования).</w:t>
      </w:r>
    </w:p>
    <w:p w:rsidR="00442D93" w:rsidRPr="00FD5D4C" w:rsidRDefault="00FD5D4C" w:rsidP="002230B0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3.  </w:t>
      </w:r>
      <w:r w:rsidR="002230B0" w:rsidRPr="00CF3B5E">
        <w:rPr>
          <w:rFonts w:ascii="Arial" w:hAnsi="Arial"/>
          <w:szCs w:val="28"/>
        </w:rPr>
        <w:t>Опубликовать (обнародовать) настоящее постанов</w:t>
      </w:r>
      <w:r w:rsidR="002230B0">
        <w:rPr>
          <w:rFonts w:ascii="Arial" w:hAnsi="Arial"/>
          <w:szCs w:val="28"/>
        </w:rPr>
        <w:t>ление в информационном бюллетене «Столпинский вестник»</w:t>
      </w:r>
      <w:r w:rsidR="002230B0" w:rsidRPr="00CF3B5E">
        <w:rPr>
          <w:rFonts w:ascii="Arial" w:hAnsi="Arial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 w:rsidR="002230B0">
        <w:rPr>
          <w:rFonts w:ascii="Arial" w:hAnsi="Arial"/>
          <w:szCs w:val="28"/>
        </w:rPr>
        <w:t>Столпинского сел</w:t>
      </w:r>
      <w:r w:rsidR="002230B0">
        <w:rPr>
          <w:rFonts w:ascii="Arial" w:hAnsi="Arial"/>
          <w:szCs w:val="28"/>
        </w:rPr>
        <w:t>ь</w:t>
      </w:r>
      <w:r w:rsidR="002230B0">
        <w:rPr>
          <w:rFonts w:ascii="Arial" w:hAnsi="Arial"/>
          <w:szCs w:val="28"/>
        </w:rPr>
        <w:t xml:space="preserve">ское поселения Кадыйского муниципального района по адресу: </w:t>
      </w:r>
      <w:r w:rsidR="002230B0">
        <w:rPr>
          <w:rFonts w:ascii="Arial" w:hAnsi="Arial"/>
          <w:szCs w:val="28"/>
          <w:lang w:val="en-US"/>
        </w:rPr>
        <w:t>stolp</w:t>
      </w:r>
      <w:r w:rsidR="002230B0" w:rsidRPr="006944C5">
        <w:rPr>
          <w:rFonts w:ascii="Arial" w:hAnsi="Arial"/>
          <w:szCs w:val="28"/>
        </w:rPr>
        <w:t>-</w:t>
      </w:r>
      <w:r w:rsidR="002230B0">
        <w:rPr>
          <w:rFonts w:ascii="Arial" w:hAnsi="Arial"/>
          <w:szCs w:val="28"/>
          <w:lang w:val="en-US"/>
        </w:rPr>
        <w:t>adm</w:t>
      </w:r>
      <w:r w:rsidR="002230B0" w:rsidRPr="006944C5">
        <w:rPr>
          <w:rFonts w:ascii="Arial" w:hAnsi="Arial"/>
          <w:szCs w:val="28"/>
        </w:rPr>
        <w:t>.</w:t>
      </w:r>
      <w:r w:rsidR="002230B0">
        <w:rPr>
          <w:rFonts w:ascii="Arial" w:hAnsi="Arial"/>
          <w:szCs w:val="28"/>
          <w:lang w:val="en-US"/>
        </w:rPr>
        <w:t>ru</w:t>
      </w:r>
    </w:p>
    <w:p w:rsidR="00442D93" w:rsidRPr="00FD5D4C" w:rsidRDefault="00FD5D4C" w:rsidP="00FD5D4C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4. </w:t>
      </w:r>
      <w:proofErr w:type="gramStart"/>
      <w:r w:rsidR="00442D93" w:rsidRPr="00FD5D4C">
        <w:rPr>
          <w:rFonts w:ascii="Arial" w:hAnsi="Arial"/>
          <w:szCs w:val="28"/>
        </w:rPr>
        <w:t>Контроль за</w:t>
      </w:r>
      <w:proofErr w:type="gramEnd"/>
      <w:r w:rsidR="00442D93" w:rsidRPr="00FD5D4C">
        <w:rPr>
          <w:rFonts w:ascii="Arial" w:hAnsi="Arial"/>
          <w:szCs w:val="28"/>
        </w:rPr>
        <w:t xml:space="preserve"> выполнением настоящего постановления оставляю за собой.</w:t>
      </w: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2230B0">
      <w:pPr>
        <w:jc w:val="both"/>
        <w:rPr>
          <w:rFonts w:ascii="Arial" w:hAnsi="Arial"/>
          <w:szCs w:val="28"/>
        </w:rPr>
      </w:pPr>
    </w:p>
    <w:p w:rsidR="002230B0" w:rsidRPr="006944C5" w:rsidRDefault="002230B0" w:rsidP="002230B0">
      <w:pPr>
        <w:jc w:val="both"/>
        <w:rPr>
          <w:rFonts w:ascii="Arial" w:hAnsi="Arial" w:cs="Arial"/>
          <w:szCs w:val="28"/>
        </w:rPr>
      </w:pPr>
      <w:r w:rsidRPr="00CF3B5E">
        <w:rPr>
          <w:rFonts w:ascii="Arial" w:hAnsi="Arial" w:cs="Arial"/>
          <w:szCs w:val="28"/>
        </w:rPr>
        <w:t xml:space="preserve">Глава администрации </w:t>
      </w:r>
      <w:r>
        <w:rPr>
          <w:rFonts w:ascii="Arial" w:hAnsi="Arial" w:cs="Arial"/>
          <w:szCs w:val="28"/>
        </w:rPr>
        <w:t>Столпинского сельского поселения</w:t>
      </w:r>
    </w:p>
    <w:p w:rsidR="002230B0" w:rsidRDefault="002230B0" w:rsidP="002230B0">
      <w:pPr>
        <w:jc w:val="both"/>
        <w:rPr>
          <w:rFonts w:ascii="Arial" w:hAnsi="Arial" w:cs="Arial"/>
          <w:szCs w:val="28"/>
        </w:rPr>
      </w:pPr>
      <w:r w:rsidRPr="00CF3B5E">
        <w:rPr>
          <w:rFonts w:ascii="Arial" w:hAnsi="Arial" w:cs="Arial"/>
          <w:szCs w:val="28"/>
        </w:rPr>
        <w:t>Кадыйского муниципального</w:t>
      </w:r>
      <w:r>
        <w:rPr>
          <w:rFonts w:ascii="Arial" w:hAnsi="Arial" w:cs="Arial"/>
          <w:szCs w:val="28"/>
        </w:rPr>
        <w:t xml:space="preserve"> </w:t>
      </w:r>
      <w:r w:rsidRPr="00CF3B5E">
        <w:rPr>
          <w:rFonts w:ascii="Arial" w:hAnsi="Arial" w:cs="Arial"/>
          <w:szCs w:val="28"/>
        </w:rPr>
        <w:t xml:space="preserve">района </w:t>
      </w:r>
    </w:p>
    <w:p w:rsidR="002230B0" w:rsidRPr="00CF3B5E" w:rsidRDefault="002230B0" w:rsidP="002230B0">
      <w:pPr>
        <w:jc w:val="both"/>
        <w:rPr>
          <w:rFonts w:ascii="Arial" w:hAnsi="Arial" w:cs="Arial"/>
          <w:szCs w:val="28"/>
        </w:rPr>
      </w:pPr>
      <w:r w:rsidRPr="00CF3B5E">
        <w:rPr>
          <w:rFonts w:ascii="Arial" w:hAnsi="Arial" w:cs="Arial"/>
          <w:szCs w:val="28"/>
        </w:rPr>
        <w:t xml:space="preserve">Костромской области          </w:t>
      </w:r>
      <w:r>
        <w:rPr>
          <w:rFonts w:ascii="Arial" w:hAnsi="Arial" w:cs="Arial"/>
          <w:szCs w:val="28"/>
        </w:rPr>
        <w:t xml:space="preserve">                                                                             М.А. Цыплова</w:t>
      </w:r>
      <w:r w:rsidRPr="00CF3B5E">
        <w:rPr>
          <w:rFonts w:ascii="Arial" w:hAnsi="Arial" w:cs="Arial"/>
          <w:szCs w:val="28"/>
        </w:rPr>
        <w:t xml:space="preserve">                     </w:t>
      </w:r>
    </w:p>
    <w:p w:rsidR="002230B0" w:rsidRPr="00CF3B5E" w:rsidRDefault="002230B0" w:rsidP="002230B0">
      <w:pPr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442D93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2230B0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2230B0" w:rsidRPr="00FD5D4C" w:rsidRDefault="002230B0" w:rsidP="00FD5D4C">
      <w:pPr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  <w:szCs w:val="28"/>
        </w:rPr>
      </w:pPr>
    </w:p>
    <w:p w:rsidR="002230B0" w:rsidRPr="00CF3B5E" w:rsidRDefault="002230B0" w:rsidP="002230B0">
      <w:pPr>
        <w:ind w:firstLine="709"/>
        <w:jc w:val="right"/>
        <w:rPr>
          <w:rFonts w:ascii="Arial" w:hAnsi="Arial"/>
          <w:szCs w:val="28"/>
        </w:rPr>
      </w:pPr>
      <w:r w:rsidRPr="00CF3B5E">
        <w:rPr>
          <w:rFonts w:ascii="Arial" w:hAnsi="Arial"/>
          <w:szCs w:val="28"/>
        </w:rPr>
        <w:lastRenderedPageBreak/>
        <w:t xml:space="preserve">Приложение № 1 </w:t>
      </w:r>
    </w:p>
    <w:p w:rsidR="002230B0" w:rsidRDefault="002230B0" w:rsidP="002230B0">
      <w:pPr>
        <w:ind w:firstLine="709"/>
        <w:jc w:val="right"/>
        <w:rPr>
          <w:rFonts w:ascii="Arial" w:hAnsi="Arial"/>
          <w:szCs w:val="28"/>
        </w:rPr>
      </w:pPr>
      <w:r w:rsidRPr="00CF3B5E">
        <w:rPr>
          <w:rFonts w:ascii="Arial" w:hAnsi="Arial"/>
          <w:szCs w:val="28"/>
        </w:rPr>
        <w:t xml:space="preserve">к постановлению администрации </w:t>
      </w:r>
    </w:p>
    <w:p w:rsidR="002230B0" w:rsidRPr="00CF3B5E" w:rsidRDefault="002230B0" w:rsidP="002230B0">
      <w:pPr>
        <w:ind w:firstLine="709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Столпинского сельского поселения</w:t>
      </w:r>
    </w:p>
    <w:p w:rsidR="002230B0" w:rsidRPr="00CF3B5E" w:rsidRDefault="002230B0" w:rsidP="002230B0">
      <w:pPr>
        <w:ind w:firstLine="709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от  «05» июня </w:t>
      </w:r>
      <w:r w:rsidRPr="00CF3B5E">
        <w:rPr>
          <w:rFonts w:ascii="Arial" w:hAnsi="Arial"/>
          <w:szCs w:val="28"/>
        </w:rPr>
        <w:t xml:space="preserve"> 2017 </w:t>
      </w:r>
      <w:r>
        <w:rPr>
          <w:rFonts w:ascii="Arial" w:hAnsi="Arial"/>
          <w:szCs w:val="28"/>
        </w:rPr>
        <w:t>г</w:t>
      </w:r>
      <w:r w:rsidRPr="00CF3B5E">
        <w:rPr>
          <w:rFonts w:ascii="Arial" w:hAnsi="Arial"/>
          <w:szCs w:val="28"/>
        </w:rPr>
        <w:t xml:space="preserve">  №</w:t>
      </w:r>
      <w:r>
        <w:rPr>
          <w:rFonts w:ascii="Arial" w:hAnsi="Arial"/>
          <w:szCs w:val="28"/>
        </w:rPr>
        <w:t xml:space="preserve"> 36</w:t>
      </w:r>
      <w:r w:rsidRPr="00CF3B5E">
        <w:rPr>
          <w:rFonts w:ascii="Arial" w:hAnsi="Arial"/>
          <w:szCs w:val="28"/>
        </w:rPr>
        <w:t xml:space="preserve">      </w:t>
      </w:r>
    </w:p>
    <w:p w:rsidR="00442D93" w:rsidRPr="00FD5D4C" w:rsidRDefault="00442D93" w:rsidP="002230B0">
      <w:pPr>
        <w:ind w:firstLine="709"/>
        <w:jc w:val="center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ПОРЯДОК</w:t>
      </w:r>
      <w:r w:rsidRPr="00FD5D4C">
        <w:rPr>
          <w:rFonts w:ascii="Arial" w:hAnsi="Arial"/>
          <w:szCs w:val="28"/>
        </w:rPr>
        <w:br/>
        <w:t xml:space="preserve">применения к  муниципальным служащим взысканий за несоблюдение ограничений и запретов, требований  о предотвращении </w:t>
      </w:r>
      <w:proofErr w:type="gramStart"/>
      <w:r w:rsidRPr="00FD5D4C">
        <w:rPr>
          <w:rFonts w:ascii="Arial" w:hAnsi="Arial"/>
          <w:szCs w:val="28"/>
        </w:rPr>
        <w:t>или</w:t>
      </w:r>
      <w:proofErr w:type="gramEnd"/>
      <w:r w:rsidRPr="00FD5D4C">
        <w:rPr>
          <w:rFonts w:ascii="Arial" w:hAnsi="Arial"/>
          <w:szCs w:val="28"/>
        </w:rPr>
        <w:t xml:space="preserve"> об урегулировании  конфликта интересов и неисполнение обязанностей, установленных в целях противодействия коррупции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1. Общие положения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1.1. Настоящее Порядок разработан в соответствии со статьями 27, 27.1 Федерального закона от 02.03.2007 года № 25-ФЗ «О муниципальной службе в Российской Федерации», Федеральным законом от 25.12.2008 №273-ФЗ «О противодействии коррупции».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1.2. Порядок направлен на применение мер  дисциплинарного воздействия 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Дисциплинарный проступок муниципального служащего</w:t>
      </w:r>
      <w:r w:rsidR="002230B0">
        <w:rPr>
          <w:rFonts w:ascii="Arial" w:hAnsi="Arial"/>
          <w:szCs w:val="28"/>
        </w:rPr>
        <w:t xml:space="preserve"> </w:t>
      </w:r>
      <w:r w:rsidRPr="00FD5D4C">
        <w:rPr>
          <w:rFonts w:ascii="Arial" w:hAnsi="Arial"/>
          <w:szCs w:val="28"/>
        </w:rPr>
        <w:t>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 xml:space="preserve">2. Взыскания за несоблюдение ограничений и запретов, требований о предотвращении </w:t>
      </w:r>
      <w:proofErr w:type="gramStart"/>
      <w:r w:rsidRPr="00FD5D4C">
        <w:rPr>
          <w:rFonts w:ascii="Arial" w:hAnsi="Arial"/>
          <w:szCs w:val="28"/>
        </w:rPr>
        <w:t>или</w:t>
      </w:r>
      <w:proofErr w:type="gramEnd"/>
      <w:r w:rsidRPr="00FD5D4C">
        <w:rPr>
          <w:rFonts w:ascii="Arial" w:hAnsi="Arial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1) замечание;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2)</w:t>
      </w:r>
      <w:r w:rsidR="002230B0">
        <w:rPr>
          <w:rFonts w:ascii="Arial" w:hAnsi="Arial"/>
          <w:szCs w:val="28"/>
        </w:rPr>
        <w:t xml:space="preserve"> </w:t>
      </w:r>
      <w:r w:rsidRPr="00FD5D4C">
        <w:rPr>
          <w:rFonts w:ascii="Arial" w:hAnsi="Arial"/>
          <w:szCs w:val="28"/>
        </w:rPr>
        <w:t>выговор;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  <w:szCs w:val="28"/>
        </w:rPr>
        <w:t>3)</w:t>
      </w:r>
      <w:r w:rsidR="002230B0">
        <w:rPr>
          <w:rFonts w:ascii="Arial" w:hAnsi="Arial"/>
          <w:szCs w:val="28"/>
        </w:rPr>
        <w:t xml:space="preserve"> </w:t>
      </w:r>
      <w:r w:rsidRPr="00FD5D4C">
        <w:rPr>
          <w:rFonts w:ascii="Arial" w:hAnsi="Arial"/>
          <w:szCs w:val="28"/>
        </w:rPr>
        <w:t>увольнение с муниципальной службы по соответствующим основаниям.</w:t>
      </w: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 xml:space="preserve">2.3. За несоблюдение муниципальным служащим ограничений и запретов, связанных с прохождением муниципальной службы, требований о предотвращении </w:t>
      </w:r>
      <w:proofErr w:type="gramStart"/>
      <w:r w:rsidRPr="00FD5D4C">
        <w:rPr>
          <w:rFonts w:ascii="Arial" w:hAnsi="Arial"/>
        </w:rPr>
        <w:t>или</w:t>
      </w:r>
      <w:proofErr w:type="gramEnd"/>
      <w:r w:rsidRPr="00FD5D4C">
        <w:rPr>
          <w:rFonts w:ascii="Arial" w:hAnsi="Arial"/>
        </w:rPr>
        <w:t xml:space="preserve"> об урегулировании конфликта интересов и неисполнение обязанностей, установленных 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2.1 настоящего Положения.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3.Порядок и сроки применения дисциплинарного взыскания.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3.1. Взыскания, предусмотренные п. 2.3 Положения, применяются работодателем на основании: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1)  доклада о результатах проверки, проведенной специалистом администрации по кадровым вопросам, ответственного за профилактику коррупционных и иных правонарушений;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2230B0">
        <w:rPr>
          <w:rFonts w:ascii="Arial" w:hAnsi="Arial"/>
          <w:szCs w:val="28"/>
        </w:rPr>
        <w:t>Столпинского</w:t>
      </w:r>
      <w:r w:rsidRPr="00FD5D4C">
        <w:rPr>
          <w:rFonts w:ascii="Arial" w:hAnsi="Arial"/>
        </w:rPr>
        <w:t xml:space="preserve"> сельского поселения и  урегулированию конфликта интересов в случае,  если доклад о результатах проверки направлялся в комиссию;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3) объяснений муниципального служащего;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4)  иных материалов.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3.2</w:t>
      </w:r>
      <w:proofErr w:type="gramStart"/>
      <w:r w:rsidRPr="00FD5D4C">
        <w:rPr>
          <w:rFonts w:ascii="Arial" w:hAnsi="Arial"/>
        </w:rPr>
        <w:t xml:space="preserve"> Д</w:t>
      </w:r>
      <w:proofErr w:type="gramEnd"/>
      <w:r w:rsidRPr="00FD5D4C">
        <w:rPr>
          <w:rFonts w:ascii="Arial" w:hAnsi="Arial"/>
        </w:rPr>
        <w:t xml:space="preserve">о применения дисциплинарного взыскания к муниципальному служащему работодатель (руководитель) должен затребовать от муниципального служащего письменное объяснение (объяснительную записку). 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 xml:space="preserve">Если по истечении двух рабочих дней с момента, когда муниципальному служащему предложено представить письменное  объяснение муниципальным служащим не предоставлено, то составляется </w:t>
      </w:r>
      <w:proofErr w:type="gramStart"/>
      <w:r w:rsidRPr="00FD5D4C">
        <w:rPr>
          <w:rFonts w:ascii="Arial" w:hAnsi="Arial"/>
        </w:rPr>
        <w:t>соответствующий</w:t>
      </w:r>
      <w:proofErr w:type="gramEnd"/>
      <w:r w:rsidRPr="00FD5D4C">
        <w:rPr>
          <w:rFonts w:ascii="Arial" w:hAnsi="Arial"/>
        </w:rPr>
        <w:t xml:space="preserve"> акт.</w:t>
      </w:r>
    </w:p>
    <w:p w:rsidR="00442D93" w:rsidRPr="00FD5D4C" w:rsidRDefault="002230B0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Непредставление</w:t>
      </w:r>
      <w:r w:rsidR="00442D93" w:rsidRPr="00FD5D4C">
        <w:rPr>
          <w:rFonts w:ascii="Arial" w:hAnsi="Arial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lang w:eastAsia="en-US"/>
        </w:rPr>
      </w:pPr>
      <w:r w:rsidRPr="00FD5D4C">
        <w:rPr>
          <w:rFonts w:ascii="Arial" w:hAnsi="Arial"/>
        </w:rPr>
        <w:t xml:space="preserve">3.3. При применении взысканий, предусмотренных п. 2.1, 2.3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FD5D4C">
        <w:rPr>
          <w:rFonts w:ascii="Arial" w:hAnsi="Arial"/>
          <w:bCs/>
          <w:lang w:eastAsia="en-US"/>
        </w:rPr>
        <w:t xml:space="preserve">соблюдение муниципальным служащим других ограничений и запретов, требований о предотвращении </w:t>
      </w:r>
      <w:proofErr w:type="gramStart"/>
      <w:r w:rsidRPr="00FD5D4C">
        <w:rPr>
          <w:rFonts w:ascii="Arial" w:hAnsi="Arial"/>
          <w:bCs/>
          <w:lang w:eastAsia="en-US"/>
        </w:rPr>
        <w:t>или</w:t>
      </w:r>
      <w:proofErr w:type="gramEnd"/>
      <w:r w:rsidRPr="00FD5D4C">
        <w:rPr>
          <w:rFonts w:ascii="Arial" w:hAnsi="Arial"/>
          <w:bCs/>
          <w:lang w:eastAsia="en-US"/>
        </w:rPr>
        <w:t xml:space="preserve">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 xml:space="preserve">3.4. </w:t>
      </w:r>
      <w:proofErr w:type="gramStart"/>
      <w:r w:rsidRPr="00FD5D4C">
        <w:rPr>
          <w:rFonts w:ascii="Arial" w:hAnsi="Arial"/>
        </w:rPr>
        <w:t>Взыскания, предусмотренные п. 2.1, 2.3 настоящего Положения,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</w:t>
      </w:r>
      <w:proofErr w:type="gramEnd"/>
      <w:r w:rsidRPr="00FD5D4C">
        <w:rPr>
          <w:rFonts w:ascii="Arial" w:hAnsi="Arial"/>
        </w:rPr>
        <w:t xml:space="preserve"> служебному поведению муниципальных служащих администрации </w:t>
      </w:r>
      <w:r w:rsidR="002230B0">
        <w:rPr>
          <w:rFonts w:ascii="Arial" w:hAnsi="Arial"/>
          <w:szCs w:val="28"/>
        </w:rPr>
        <w:t>Столпинского</w:t>
      </w:r>
      <w:r w:rsidRPr="00FD5D4C">
        <w:rPr>
          <w:rFonts w:ascii="Arial" w:hAnsi="Arial"/>
        </w:rPr>
        <w:t xml:space="preserve"> сельского поселения и урегулированию конфликта интересов.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en-US"/>
        </w:rPr>
      </w:pPr>
      <w:r w:rsidRPr="00FD5D4C">
        <w:rPr>
          <w:rFonts w:ascii="Arial" w:hAnsi="Arial"/>
        </w:rPr>
        <w:t>П</w:t>
      </w:r>
      <w:r w:rsidRPr="00FD5D4C">
        <w:rPr>
          <w:rFonts w:ascii="Arial" w:hAnsi="Arial"/>
          <w:lang w:eastAsia="en-US"/>
        </w:rPr>
        <w:t>о результатам ревизии, проверки финансово-хозяйственной деятельности или аудиторской проверки взыскание не может быть применено позднее  двух лет со дня  совершения должностного проступка. В указанные сроки не включается время производства по уголовному делу.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en-US"/>
        </w:rPr>
      </w:pPr>
      <w:r w:rsidRPr="00FD5D4C">
        <w:rPr>
          <w:rFonts w:ascii="Arial" w:hAnsi="Arial"/>
          <w:lang w:eastAsia="en-US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3.6. В распоряжении  о применении взыскания к муниципальному служащему, в случае совершения им коррупционного правонарушения  в качестве  основания применения указывается часть 1 и 2 статьи 27.1  Федерального закона от 02.03.2007 № 25-ФЗ «О муниципальной службе в Российской Федерации».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lastRenderedPageBreak/>
        <w:t xml:space="preserve">3.7. </w:t>
      </w:r>
      <w:proofErr w:type="gramStart"/>
      <w:r w:rsidRPr="00FD5D4C">
        <w:rPr>
          <w:rFonts w:ascii="Arial" w:hAnsi="Arial"/>
        </w:rPr>
        <w:t>Распоряжение 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D5D4C">
        <w:rPr>
          <w:rFonts w:ascii="Arial" w:hAnsi="Arial"/>
        </w:rPr>
        <w:t xml:space="preserve"> В случае отказа муниципального служащего ознакомиться с указанным распоряжением под роспись составляется </w:t>
      </w:r>
      <w:proofErr w:type="gramStart"/>
      <w:r w:rsidRPr="00FD5D4C">
        <w:rPr>
          <w:rFonts w:ascii="Arial" w:hAnsi="Arial"/>
        </w:rPr>
        <w:t>соответствующий</w:t>
      </w:r>
      <w:proofErr w:type="gramEnd"/>
      <w:r w:rsidRPr="00FD5D4C">
        <w:rPr>
          <w:rFonts w:ascii="Arial" w:hAnsi="Arial"/>
        </w:rPr>
        <w:t xml:space="preserve"> акт.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D5D4C">
        <w:rPr>
          <w:rFonts w:ascii="Arial" w:hAnsi="Arial"/>
        </w:rPr>
        <w:t xml:space="preserve">3.10. В период действия неснятого дисциплинарного взыскания, проведения </w:t>
      </w:r>
      <w:proofErr w:type="gramStart"/>
      <w:r w:rsidRPr="00FD5D4C">
        <w:rPr>
          <w:rFonts w:ascii="Arial" w:hAnsi="Arial"/>
        </w:rPr>
        <w:t>служебной</w:t>
      </w:r>
      <w:proofErr w:type="gramEnd"/>
      <w:r w:rsidRPr="00FD5D4C">
        <w:rPr>
          <w:rFonts w:ascii="Arial" w:hAnsi="Arial"/>
        </w:rPr>
        <w:t xml:space="preserve">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442D93" w:rsidRPr="00FD5D4C" w:rsidRDefault="00442D93" w:rsidP="00FD5D4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auto"/>
        </w:rPr>
      </w:pPr>
      <w:r w:rsidRPr="00FD5D4C">
        <w:rPr>
          <w:rFonts w:ascii="Arial" w:hAnsi="Arial"/>
          <w:color w:val="auto"/>
        </w:rPr>
        <w:t>4. Порядок снятия дисциплинарного взыскания.</w:t>
      </w:r>
    </w:p>
    <w:p w:rsidR="00442D93" w:rsidRPr="00FD5D4C" w:rsidRDefault="00442D93" w:rsidP="00FD5D4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auto"/>
        </w:rPr>
      </w:pP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</w:rPr>
        <w:t xml:space="preserve">4.1. </w:t>
      </w:r>
      <w:r w:rsidRPr="00FD5D4C">
        <w:rPr>
          <w:rFonts w:ascii="Arial" w:hAnsi="Arial"/>
          <w:szCs w:val="28"/>
        </w:rPr>
        <w:t xml:space="preserve">Если в течение года со дня применения дисциплинарного взыскания  муниципальный служащий не будет подвергнут новому дисциплинарному взысканию, </w:t>
      </w:r>
      <w:r w:rsidRPr="00FD5D4C">
        <w:rPr>
          <w:rFonts w:ascii="Arial" w:hAnsi="Arial"/>
        </w:rPr>
        <w:t xml:space="preserve">предусмотренному пунктом 1 и 2 части 1 статьи 27 Федеральным законом от 02.03.2007 № 25-ФЗ «О муниципальной службе в Российской Федерации», а именно замечанию и выговору, </w:t>
      </w:r>
      <w:r w:rsidRPr="00FD5D4C">
        <w:rPr>
          <w:rFonts w:ascii="Arial" w:hAnsi="Arial"/>
          <w:szCs w:val="28"/>
        </w:rPr>
        <w:t>то он считается не имеющим дисциплинарного взыскания.</w:t>
      </w:r>
    </w:p>
    <w:p w:rsidR="00442D93" w:rsidRPr="00FD5D4C" w:rsidRDefault="00442D93" w:rsidP="00FD5D4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FD5D4C">
        <w:rPr>
          <w:rFonts w:ascii="Arial" w:hAnsi="Arial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</w:t>
      </w:r>
      <w:r w:rsidRPr="00FD5D4C">
        <w:rPr>
          <w:rFonts w:ascii="Arial" w:hAnsi="Arial"/>
          <w:szCs w:val="28"/>
        </w:rPr>
        <w:t xml:space="preserve"> или представительного органа работников.</w:t>
      </w:r>
    </w:p>
    <w:p w:rsidR="00442D93" w:rsidRPr="00FD5D4C" w:rsidRDefault="00442D93" w:rsidP="00FD5D4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auto"/>
        </w:rPr>
      </w:pPr>
      <w:r w:rsidRPr="00FD5D4C">
        <w:rPr>
          <w:rFonts w:ascii="Arial" w:hAnsi="Arial"/>
          <w:color w:val="auto"/>
        </w:rPr>
        <w:t>4.3. Издается распоряжение о досрочном снятии дисциплинарного взыскания с муниципального служащего.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42D93" w:rsidRPr="00FD5D4C" w:rsidRDefault="00442D93" w:rsidP="00FD5D4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auto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tabs>
          <w:tab w:val="left" w:pos="7905"/>
        </w:tabs>
        <w:ind w:firstLine="709"/>
        <w:jc w:val="both"/>
        <w:rPr>
          <w:rFonts w:ascii="Arial" w:hAnsi="Arial"/>
          <w:szCs w:val="28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</w:rPr>
      </w:pPr>
    </w:p>
    <w:p w:rsidR="00442D93" w:rsidRPr="00FD5D4C" w:rsidRDefault="00442D93" w:rsidP="00FD5D4C">
      <w:pPr>
        <w:ind w:firstLine="709"/>
        <w:jc w:val="both"/>
        <w:rPr>
          <w:rFonts w:ascii="Arial" w:hAnsi="Arial"/>
        </w:rPr>
      </w:pPr>
    </w:p>
    <w:sectPr w:rsidR="00442D93" w:rsidRPr="00FD5D4C" w:rsidSect="00FD5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80B"/>
    <w:multiLevelType w:val="hybridMultilevel"/>
    <w:tmpl w:val="8A74E9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2D93"/>
    <w:rsid w:val="002230B0"/>
    <w:rsid w:val="00442D93"/>
    <w:rsid w:val="00F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42D9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коля</cp:lastModifiedBy>
  <cp:revision>1</cp:revision>
  <cp:lastPrinted>2017-06-14T10:23:00Z</cp:lastPrinted>
  <dcterms:created xsi:type="dcterms:W3CDTF">2017-03-06T07:08:00Z</dcterms:created>
  <dcterms:modified xsi:type="dcterms:W3CDTF">2017-06-14T10:23:00Z</dcterms:modified>
</cp:coreProperties>
</file>