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A" w:rsidRPr="00FB38E5" w:rsidRDefault="00FB38E5" w:rsidP="00FB38E5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 </w:t>
      </w:r>
    </w:p>
    <w:p w:rsidR="007B007A" w:rsidRDefault="007B007A" w:rsidP="007B00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РОССИЙСКАЯ ФЕДЕРАЦИЯ</w:t>
      </w:r>
    </w:p>
    <w:p w:rsidR="007B007A" w:rsidRDefault="007B007A" w:rsidP="007B00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КОСТРОМСКАЯ ОБЛАСТЬ</w:t>
      </w:r>
    </w:p>
    <w:p w:rsidR="007B007A" w:rsidRDefault="007B007A" w:rsidP="007B00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КАДЫЙСКИЙ МУНИЦИПАЛЬНЫЙ РАЙОН</w:t>
      </w:r>
    </w:p>
    <w:p w:rsidR="007B007A" w:rsidRDefault="007B007A" w:rsidP="007B00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АДМИНИСТРАЦИЯ </w:t>
      </w:r>
      <w:r w:rsidR="005D340B">
        <w:rPr>
          <w:rFonts w:ascii="Arial" w:hAnsi="Arial" w:cs="Arial"/>
          <w:szCs w:val="24"/>
        </w:rPr>
        <w:t>СТОЛПИНСКОГО</w:t>
      </w:r>
      <w:r>
        <w:rPr>
          <w:rFonts w:ascii="Arial" w:hAnsi="Arial" w:cs="Arial"/>
          <w:szCs w:val="24"/>
        </w:rPr>
        <w:t xml:space="preserve"> СЕЛЬСКОГО ПОСЕЛЕНИЯ</w:t>
      </w:r>
    </w:p>
    <w:p w:rsidR="007B007A" w:rsidRDefault="007B007A" w:rsidP="007B007A">
      <w:pPr>
        <w:jc w:val="center"/>
        <w:rPr>
          <w:rFonts w:ascii="Arial" w:hAnsi="Arial" w:cs="Arial"/>
          <w:szCs w:val="24"/>
        </w:rPr>
      </w:pPr>
    </w:p>
    <w:p w:rsidR="007B007A" w:rsidRDefault="007B007A" w:rsidP="007B00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</w:t>
      </w:r>
    </w:p>
    <w:p w:rsidR="007B007A" w:rsidRDefault="007B007A" w:rsidP="007B007A">
      <w:pPr>
        <w:jc w:val="center"/>
        <w:rPr>
          <w:rFonts w:ascii="Arial" w:hAnsi="Arial" w:cs="Arial"/>
          <w:szCs w:val="24"/>
        </w:rPr>
      </w:pPr>
    </w:p>
    <w:p w:rsidR="007B007A" w:rsidRDefault="007B007A" w:rsidP="007B00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5A6D8C">
        <w:rPr>
          <w:rFonts w:ascii="Arial" w:hAnsi="Arial" w:cs="Arial"/>
          <w:szCs w:val="24"/>
        </w:rPr>
        <w:t>23</w:t>
      </w:r>
      <w:r w:rsidR="0076120E">
        <w:rPr>
          <w:rFonts w:ascii="Arial" w:hAnsi="Arial" w:cs="Arial"/>
          <w:szCs w:val="24"/>
        </w:rPr>
        <w:t xml:space="preserve"> </w:t>
      </w:r>
      <w:r w:rsidR="005A6D8C">
        <w:rPr>
          <w:rFonts w:ascii="Arial" w:hAnsi="Arial" w:cs="Arial"/>
          <w:szCs w:val="24"/>
        </w:rPr>
        <w:t xml:space="preserve"> мая   2018</w:t>
      </w:r>
      <w:r>
        <w:rPr>
          <w:rFonts w:ascii="Arial" w:hAnsi="Arial" w:cs="Arial"/>
          <w:szCs w:val="24"/>
        </w:rPr>
        <w:t xml:space="preserve"> года.                                                   </w:t>
      </w:r>
      <w:r w:rsidR="00FB38E5">
        <w:rPr>
          <w:rFonts w:ascii="Arial" w:hAnsi="Arial" w:cs="Arial"/>
          <w:szCs w:val="24"/>
        </w:rPr>
        <w:t xml:space="preserve">                              </w:t>
      </w:r>
      <w:r>
        <w:rPr>
          <w:rFonts w:ascii="Arial" w:hAnsi="Arial" w:cs="Arial"/>
          <w:szCs w:val="24"/>
        </w:rPr>
        <w:t xml:space="preserve">№ </w:t>
      </w:r>
      <w:r w:rsidR="005A6D8C">
        <w:rPr>
          <w:rFonts w:ascii="Arial" w:hAnsi="Arial" w:cs="Arial"/>
          <w:szCs w:val="24"/>
        </w:rPr>
        <w:t>26</w:t>
      </w:r>
    </w:p>
    <w:p w:rsidR="007B007A" w:rsidRDefault="007B007A" w:rsidP="007B007A">
      <w:pPr>
        <w:rPr>
          <w:rFonts w:ascii="Arial" w:hAnsi="Arial" w:cs="Arial"/>
          <w:szCs w:val="24"/>
        </w:rPr>
      </w:pPr>
    </w:p>
    <w:p w:rsidR="007B007A" w:rsidRDefault="007B007A" w:rsidP="007B00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 обеспечении безопасности людей на водных</w:t>
      </w:r>
    </w:p>
    <w:p w:rsidR="007B007A" w:rsidRDefault="007B007A" w:rsidP="007B007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объектах</w:t>
      </w:r>
      <w:proofErr w:type="gramEnd"/>
      <w:r>
        <w:rPr>
          <w:rFonts w:ascii="Arial" w:hAnsi="Arial" w:cs="Arial"/>
          <w:szCs w:val="24"/>
        </w:rPr>
        <w:t xml:space="preserve">  </w:t>
      </w:r>
      <w:r w:rsidR="005D340B">
        <w:rPr>
          <w:rFonts w:ascii="Arial" w:hAnsi="Arial" w:cs="Arial"/>
          <w:szCs w:val="24"/>
        </w:rPr>
        <w:t>Столпинского</w:t>
      </w:r>
      <w:r w:rsidR="005A6D8C">
        <w:rPr>
          <w:rFonts w:ascii="Arial" w:hAnsi="Arial" w:cs="Arial"/>
          <w:szCs w:val="24"/>
        </w:rPr>
        <w:t xml:space="preserve"> сельского поселения в 2018</w:t>
      </w:r>
      <w:r>
        <w:rPr>
          <w:rFonts w:ascii="Arial" w:hAnsi="Arial" w:cs="Arial"/>
          <w:szCs w:val="24"/>
        </w:rPr>
        <w:t xml:space="preserve"> г.</w:t>
      </w:r>
    </w:p>
    <w:p w:rsidR="007B007A" w:rsidRDefault="007B007A" w:rsidP="007B007A">
      <w:pPr>
        <w:rPr>
          <w:rFonts w:ascii="Arial" w:hAnsi="Arial" w:cs="Arial"/>
          <w:szCs w:val="24"/>
        </w:rPr>
      </w:pPr>
    </w:p>
    <w:p w:rsidR="007B007A" w:rsidRDefault="007B007A" w:rsidP="005A6D8C">
      <w:pPr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целях реализации Федерального закона от 06.10.2003 года № 131-ФЗ «Об общих принципах организации местного самоуправления в Российской Федерации», Водным кодексом Российской Федерации, постановлением администрации Костромской области от 07.09.2010 года № 313-а «Об утверждении Правил охраны жизни людей на водных объектах в Костромской области», Правилами использования водных объектов общего пользования, расположенных на территории Кадыйского муниципального района, для личных и бытовых нужд, утвержденных</w:t>
      </w:r>
      <w:proofErr w:type="gramEnd"/>
      <w:r>
        <w:rPr>
          <w:rFonts w:ascii="Arial" w:hAnsi="Arial" w:cs="Arial"/>
          <w:szCs w:val="24"/>
        </w:rPr>
        <w:t xml:space="preserve"> решением Собрания депутатов Кадыйского муниципального района от 19.12.2008 года № 261, руководствуясь Уставом </w:t>
      </w:r>
      <w:r w:rsidR="005D340B">
        <w:rPr>
          <w:rFonts w:ascii="Arial" w:hAnsi="Arial" w:cs="Arial"/>
          <w:szCs w:val="24"/>
        </w:rPr>
        <w:t>Столпинского</w:t>
      </w:r>
      <w:r>
        <w:rPr>
          <w:rFonts w:ascii="Arial" w:hAnsi="Arial" w:cs="Arial"/>
          <w:szCs w:val="24"/>
        </w:rPr>
        <w:t xml:space="preserve"> сельского поселения и в целях дальнейшего совершенствования мероприятий по обеспечения безопасности, предупреждению происшествий и гибели людей на водных объектах  </w:t>
      </w:r>
      <w:r w:rsidR="005D340B">
        <w:rPr>
          <w:rFonts w:ascii="Arial" w:hAnsi="Arial" w:cs="Arial"/>
          <w:szCs w:val="24"/>
        </w:rPr>
        <w:t>Столпинского</w:t>
      </w:r>
      <w:r>
        <w:rPr>
          <w:rFonts w:ascii="Arial" w:hAnsi="Arial" w:cs="Arial"/>
          <w:szCs w:val="24"/>
        </w:rPr>
        <w:t xml:space="preserve"> сельского поселения </w:t>
      </w:r>
    </w:p>
    <w:p w:rsidR="007B007A" w:rsidRDefault="007B007A" w:rsidP="007B007A">
      <w:pPr>
        <w:jc w:val="both"/>
        <w:rPr>
          <w:rFonts w:ascii="Arial" w:hAnsi="Arial" w:cs="Arial"/>
          <w:szCs w:val="24"/>
        </w:rPr>
      </w:pPr>
    </w:p>
    <w:p w:rsidR="007B007A" w:rsidRDefault="007B007A" w:rsidP="007B00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ПОСТАНОВЛЯЮ:</w:t>
      </w:r>
    </w:p>
    <w:p w:rsidR="007B007A" w:rsidRDefault="007B007A" w:rsidP="007B007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B007A" w:rsidRPr="005A6D8C" w:rsidRDefault="005A6D8C" w:rsidP="005A6D8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7B007A" w:rsidRPr="005A6D8C">
        <w:rPr>
          <w:rFonts w:ascii="Arial" w:hAnsi="Arial"/>
        </w:rPr>
        <w:t xml:space="preserve">Утвердить план мероприятий, направленных на обеспечение безопасности людей на водных объектах </w:t>
      </w:r>
      <w:r w:rsidR="005D340B" w:rsidRPr="005A6D8C">
        <w:rPr>
          <w:rFonts w:ascii="Arial" w:hAnsi="Arial"/>
        </w:rPr>
        <w:t>Столпинского</w:t>
      </w:r>
      <w:r w:rsidR="007B007A" w:rsidRPr="005A6D8C">
        <w:rPr>
          <w:rFonts w:ascii="Arial" w:hAnsi="Arial"/>
        </w:rPr>
        <w:t xml:space="preserve"> сельского поселения. Приложение № 1.</w:t>
      </w:r>
    </w:p>
    <w:p w:rsidR="007B007A" w:rsidRPr="005A6D8C" w:rsidRDefault="005A6D8C" w:rsidP="005A6D8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 w:rsidR="007B007A" w:rsidRPr="005A6D8C">
        <w:rPr>
          <w:rFonts w:ascii="Arial" w:hAnsi="Arial"/>
        </w:rPr>
        <w:t xml:space="preserve">Определить </w:t>
      </w:r>
      <w:r>
        <w:rPr>
          <w:rFonts w:ascii="Arial" w:hAnsi="Arial"/>
        </w:rPr>
        <w:t xml:space="preserve">места неорганизованного отдыха </w:t>
      </w:r>
      <w:r w:rsidR="007B007A" w:rsidRPr="005A6D8C">
        <w:rPr>
          <w:rFonts w:ascii="Arial" w:hAnsi="Arial"/>
        </w:rPr>
        <w:t xml:space="preserve">на водных объектах в пределах территории </w:t>
      </w:r>
      <w:r w:rsidR="005D340B" w:rsidRPr="005A6D8C">
        <w:rPr>
          <w:rFonts w:ascii="Arial" w:hAnsi="Arial"/>
        </w:rPr>
        <w:t>Столпинского</w:t>
      </w:r>
      <w:r w:rsidR="007B007A" w:rsidRPr="005A6D8C">
        <w:rPr>
          <w:rFonts w:ascii="Arial" w:hAnsi="Arial"/>
        </w:rPr>
        <w:t xml:space="preserve"> сел</w:t>
      </w:r>
      <w:r w:rsidR="005D340B" w:rsidRPr="005A6D8C">
        <w:rPr>
          <w:rFonts w:ascii="Arial" w:hAnsi="Arial"/>
        </w:rPr>
        <w:t>ьского поселения с. Столпино на реке Волга</w:t>
      </w:r>
      <w:r w:rsidR="00EB5806" w:rsidRPr="005A6D8C">
        <w:rPr>
          <w:rFonts w:ascii="Arial" w:hAnsi="Arial"/>
        </w:rPr>
        <w:t xml:space="preserve"> (в границах: 50 метров по правому берегу вверх по течению от переправы)</w:t>
      </w:r>
      <w:r w:rsidR="005D340B" w:rsidRPr="005A6D8C">
        <w:rPr>
          <w:rFonts w:ascii="Arial" w:hAnsi="Arial"/>
        </w:rPr>
        <w:t>,</w:t>
      </w:r>
      <w:r>
        <w:rPr>
          <w:rFonts w:ascii="Arial" w:hAnsi="Arial"/>
        </w:rPr>
        <w:t xml:space="preserve"> местечко «Димины мостки» (в границах: 20 метров по правому берегу от гидрометеорологического поста),</w:t>
      </w:r>
      <w:r w:rsidR="005D340B" w:rsidRPr="005A6D8C">
        <w:rPr>
          <w:rFonts w:ascii="Arial" w:hAnsi="Arial"/>
        </w:rPr>
        <w:t xml:space="preserve"> п. Новый-Курдюм</w:t>
      </w:r>
      <w:r w:rsidR="00EB5806" w:rsidRPr="005A6D8C">
        <w:rPr>
          <w:rFonts w:ascii="Arial" w:hAnsi="Arial"/>
        </w:rPr>
        <w:t xml:space="preserve"> (в границах: 50 метров от гаражей Немденского охотхозяйства по берегу р. Желвата)</w:t>
      </w:r>
      <w:r>
        <w:rPr>
          <w:rFonts w:ascii="Arial" w:hAnsi="Arial"/>
        </w:rPr>
        <w:t>.</w:t>
      </w:r>
      <w:proofErr w:type="gramEnd"/>
    </w:p>
    <w:p w:rsidR="007B007A" w:rsidRPr="005A6D8C" w:rsidRDefault="005A6D8C" w:rsidP="005A6D8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7B007A" w:rsidRPr="005A6D8C">
        <w:rPr>
          <w:rFonts w:ascii="Arial" w:hAnsi="Arial"/>
        </w:rPr>
        <w:t>Довести до граждан и отдыхающих перед началом и в период купального сезона правила по охране жизни людей на водных объектах.</w:t>
      </w:r>
    </w:p>
    <w:p w:rsidR="007B007A" w:rsidRPr="005A6D8C" w:rsidRDefault="005A6D8C" w:rsidP="005A6D8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7B007A" w:rsidRPr="005A6D8C">
        <w:rPr>
          <w:rFonts w:ascii="Arial" w:hAnsi="Arial"/>
        </w:rPr>
        <w:t>Установить сроки купального сезо</w:t>
      </w:r>
      <w:r>
        <w:rPr>
          <w:rFonts w:ascii="Arial" w:hAnsi="Arial"/>
        </w:rPr>
        <w:t xml:space="preserve">на с 01 июня по 01 августа 2018 </w:t>
      </w:r>
      <w:r w:rsidR="007B007A" w:rsidRPr="005A6D8C">
        <w:rPr>
          <w:rFonts w:ascii="Arial" w:hAnsi="Arial"/>
        </w:rPr>
        <w:t>года.</w:t>
      </w:r>
    </w:p>
    <w:p w:rsidR="007B007A" w:rsidRPr="005A6D8C" w:rsidRDefault="005A6D8C" w:rsidP="005A6D8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7B007A" w:rsidRPr="005A6D8C">
        <w:rPr>
          <w:rFonts w:ascii="Arial" w:hAnsi="Arial"/>
        </w:rPr>
        <w:t xml:space="preserve">Ответственность за обеспечение безопасности людей на водных объектах </w:t>
      </w:r>
      <w:r w:rsidR="005D340B" w:rsidRPr="005A6D8C">
        <w:rPr>
          <w:rFonts w:ascii="Arial" w:hAnsi="Arial"/>
        </w:rPr>
        <w:t>Столпинского</w:t>
      </w:r>
      <w:r>
        <w:rPr>
          <w:rFonts w:ascii="Arial" w:hAnsi="Arial"/>
        </w:rPr>
        <w:t xml:space="preserve"> сельского поселения возложить </w:t>
      </w:r>
      <w:r w:rsidR="007B007A" w:rsidRPr="005A6D8C">
        <w:rPr>
          <w:rFonts w:ascii="Arial" w:hAnsi="Arial"/>
        </w:rPr>
        <w:t>на ведущего специ</w:t>
      </w:r>
      <w:r>
        <w:rPr>
          <w:rFonts w:ascii="Arial" w:hAnsi="Arial"/>
        </w:rPr>
        <w:t>алиста поселения Смирнову</w:t>
      </w:r>
      <w:r w:rsidR="005D340B" w:rsidRPr="005A6D8C">
        <w:rPr>
          <w:rFonts w:ascii="Arial" w:hAnsi="Arial"/>
        </w:rPr>
        <w:t xml:space="preserve"> Е.А.</w:t>
      </w:r>
      <w:r w:rsidR="007B007A" w:rsidRPr="005A6D8C">
        <w:rPr>
          <w:rFonts w:ascii="Arial" w:hAnsi="Arial"/>
        </w:rPr>
        <w:t>.</w:t>
      </w:r>
    </w:p>
    <w:p w:rsidR="007B007A" w:rsidRPr="005A6D8C" w:rsidRDefault="005A6D8C" w:rsidP="005A6D8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7B007A" w:rsidRPr="005A6D8C">
        <w:rPr>
          <w:rFonts w:ascii="Arial" w:hAnsi="Arial"/>
        </w:rPr>
        <w:t>Постановле</w:t>
      </w:r>
      <w:r w:rsidR="005D340B" w:rsidRPr="005A6D8C">
        <w:rPr>
          <w:rFonts w:ascii="Arial" w:hAnsi="Arial"/>
        </w:rPr>
        <w:t>ние подлежит официальному опубликованию</w:t>
      </w:r>
      <w:r w:rsidR="007B007A" w:rsidRPr="005A6D8C">
        <w:rPr>
          <w:rFonts w:ascii="Arial" w:hAnsi="Arial"/>
        </w:rPr>
        <w:t>.</w:t>
      </w:r>
    </w:p>
    <w:p w:rsidR="007B007A" w:rsidRPr="005A6D8C" w:rsidRDefault="005A6D8C" w:rsidP="005A6D8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7. </w:t>
      </w:r>
      <w:proofErr w:type="gramStart"/>
      <w:r w:rsidR="007B007A" w:rsidRPr="005A6D8C">
        <w:rPr>
          <w:rFonts w:ascii="Arial" w:hAnsi="Arial"/>
        </w:rPr>
        <w:t>Контроль за</w:t>
      </w:r>
      <w:proofErr w:type="gramEnd"/>
      <w:r w:rsidR="007B007A" w:rsidRPr="005A6D8C">
        <w:rPr>
          <w:rFonts w:ascii="Arial" w:hAnsi="Arial"/>
        </w:rPr>
        <w:t xml:space="preserve"> выполнением настоящего распоряжения оставляю за собой.</w:t>
      </w:r>
    </w:p>
    <w:p w:rsidR="007B007A" w:rsidRDefault="007B007A" w:rsidP="007B007A">
      <w:pPr>
        <w:ind w:left="360"/>
        <w:jc w:val="both"/>
        <w:rPr>
          <w:rFonts w:ascii="Arial" w:hAnsi="Arial" w:cs="Arial"/>
          <w:szCs w:val="24"/>
        </w:rPr>
      </w:pPr>
    </w:p>
    <w:p w:rsidR="007B007A" w:rsidRDefault="007B007A" w:rsidP="007B007A">
      <w:pPr>
        <w:ind w:left="360"/>
        <w:jc w:val="both"/>
        <w:rPr>
          <w:rFonts w:ascii="Arial" w:hAnsi="Arial" w:cs="Arial"/>
          <w:szCs w:val="24"/>
        </w:rPr>
      </w:pPr>
    </w:p>
    <w:p w:rsidR="007B007A" w:rsidRDefault="007B007A" w:rsidP="007B007A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r w:rsidR="005D340B">
        <w:rPr>
          <w:rFonts w:ascii="Arial" w:hAnsi="Arial" w:cs="Arial"/>
          <w:szCs w:val="24"/>
        </w:rPr>
        <w:t>Столпинского</w:t>
      </w:r>
      <w:r>
        <w:rPr>
          <w:rFonts w:ascii="Arial" w:hAnsi="Arial" w:cs="Arial"/>
          <w:szCs w:val="24"/>
        </w:rPr>
        <w:t xml:space="preserve"> сельского поселения</w:t>
      </w:r>
    </w:p>
    <w:p w:rsidR="007B007A" w:rsidRDefault="007B007A" w:rsidP="007B007A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Кадыйского муниципального района </w:t>
      </w:r>
    </w:p>
    <w:p w:rsidR="007B007A" w:rsidRDefault="007B007A" w:rsidP="007B007A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Костромской области                                              </w:t>
      </w:r>
      <w:r w:rsidR="00E42A10">
        <w:rPr>
          <w:rFonts w:ascii="Arial" w:hAnsi="Arial" w:cs="Arial"/>
          <w:szCs w:val="24"/>
        </w:rPr>
        <w:t xml:space="preserve">   </w:t>
      </w:r>
      <w:r w:rsidR="005D340B">
        <w:rPr>
          <w:rFonts w:ascii="Arial" w:hAnsi="Arial" w:cs="Arial"/>
          <w:szCs w:val="24"/>
        </w:rPr>
        <w:t xml:space="preserve">                 М.А. Цыплова.</w:t>
      </w:r>
    </w:p>
    <w:p w:rsidR="005D340B" w:rsidRDefault="005D340B" w:rsidP="007B007A">
      <w:pPr>
        <w:ind w:left="360"/>
        <w:jc w:val="both"/>
        <w:rPr>
          <w:rFonts w:ascii="Arial" w:hAnsi="Arial" w:cs="Arial"/>
          <w:szCs w:val="24"/>
        </w:rPr>
      </w:pPr>
    </w:p>
    <w:p w:rsidR="005D340B" w:rsidRDefault="005D340B" w:rsidP="007B007A">
      <w:pPr>
        <w:ind w:left="360"/>
        <w:jc w:val="both"/>
        <w:rPr>
          <w:rFonts w:ascii="Arial" w:hAnsi="Arial" w:cs="Arial"/>
          <w:szCs w:val="24"/>
        </w:rPr>
      </w:pPr>
    </w:p>
    <w:p w:rsidR="005D340B" w:rsidRDefault="005D340B" w:rsidP="007B007A">
      <w:pPr>
        <w:ind w:left="360"/>
        <w:jc w:val="both"/>
        <w:rPr>
          <w:rFonts w:ascii="Arial" w:hAnsi="Arial" w:cs="Arial"/>
          <w:szCs w:val="24"/>
        </w:rPr>
      </w:pPr>
    </w:p>
    <w:p w:rsidR="007B007A" w:rsidRDefault="007B007A" w:rsidP="007B007A">
      <w:pPr>
        <w:jc w:val="both"/>
        <w:rPr>
          <w:rFonts w:ascii="Arial" w:hAnsi="Arial" w:cs="Arial"/>
          <w:szCs w:val="24"/>
        </w:rPr>
      </w:pPr>
    </w:p>
    <w:p w:rsidR="00FB38E5" w:rsidRDefault="00FB38E5" w:rsidP="007B007A">
      <w:pPr>
        <w:jc w:val="both"/>
        <w:rPr>
          <w:rFonts w:ascii="Arial" w:hAnsi="Arial" w:cs="Arial"/>
          <w:szCs w:val="24"/>
        </w:rPr>
      </w:pPr>
    </w:p>
    <w:p w:rsidR="005A6D8C" w:rsidRDefault="005A6D8C" w:rsidP="007B007A">
      <w:pPr>
        <w:jc w:val="center"/>
        <w:rPr>
          <w:rFonts w:ascii="Arial" w:hAnsi="Arial" w:cs="Arial"/>
        </w:rPr>
      </w:pPr>
    </w:p>
    <w:p w:rsidR="007B007A" w:rsidRDefault="007B007A" w:rsidP="005A6D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7B007A" w:rsidRDefault="007B007A" w:rsidP="005A6D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7B007A" w:rsidRDefault="007B007A" w:rsidP="005A6D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5A6D8C">
        <w:rPr>
          <w:rFonts w:ascii="Arial" w:hAnsi="Arial" w:cs="Arial"/>
        </w:rPr>
        <w:t xml:space="preserve"> 26 </w:t>
      </w:r>
      <w:r>
        <w:rPr>
          <w:rFonts w:ascii="Arial" w:hAnsi="Arial" w:cs="Arial"/>
        </w:rPr>
        <w:t>от</w:t>
      </w:r>
      <w:r w:rsidR="005A6D8C">
        <w:rPr>
          <w:rFonts w:ascii="Arial" w:hAnsi="Arial" w:cs="Arial"/>
        </w:rPr>
        <w:t xml:space="preserve"> 23</w:t>
      </w:r>
      <w:r w:rsidR="0076120E">
        <w:rPr>
          <w:rFonts w:ascii="Arial" w:hAnsi="Arial" w:cs="Arial"/>
        </w:rPr>
        <w:t xml:space="preserve"> </w:t>
      </w:r>
      <w:r w:rsidR="005A6D8C">
        <w:rPr>
          <w:rFonts w:ascii="Arial" w:hAnsi="Arial" w:cs="Arial"/>
        </w:rPr>
        <w:t>мая</w:t>
      </w:r>
      <w:r w:rsidR="0076120E">
        <w:rPr>
          <w:rFonts w:ascii="Arial" w:hAnsi="Arial" w:cs="Arial"/>
        </w:rPr>
        <w:t xml:space="preserve"> </w:t>
      </w:r>
      <w:r w:rsidR="005A6D8C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года</w:t>
      </w:r>
    </w:p>
    <w:p w:rsidR="0076120E" w:rsidRPr="0078445A" w:rsidRDefault="0076120E" w:rsidP="0076120E">
      <w:pPr>
        <w:jc w:val="center"/>
        <w:rPr>
          <w:rFonts w:ascii="Arial" w:hAnsi="Arial"/>
          <w:lang w:eastAsia="ar-SA"/>
        </w:rPr>
      </w:pPr>
    </w:p>
    <w:p w:rsidR="005A6D8C" w:rsidRDefault="005A6D8C" w:rsidP="0076120E">
      <w:pPr>
        <w:jc w:val="center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ПЛАН МЕРОПРИЯТИЙ</w:t>
      </w:r>
    </w:p>
    <w:p w:rsidR="005A6D8C" w:rsidRDefault="0076120E" w:rsidP="0076120E">
      <w:pPr>
        <w:jc w:val="center"/>
        <w:rPr>
          <w:rFonts w:ascii="Arial" w:hAnsi="Arial"/>
          <w:lang w:eastAsia="ar-SA"/>
        </w:rPr>
      </w:pPr>
      <w:r w:rsidRPr="0078445A">
        <w:rPr>
          <w:rFonts w:ascii="Arial" w:hAnsi="Arial"/>
          <w:lang w:eastAsia="ar-SA"/>
        </w:rPr>
        <w:t>ПО ОБЕСПЕЧЕНИЮ</w:t>
      </w:r>
      <w:r w:rsidR="005A6D8C">
        <w:rPr>
          <w:rFonts w:ascii="Arial" w:hAnsi="Arial"/>
          <w:lang w:eastAsia="ar-SA"/>
        </w:rPr>
        <w:t xml:space="preserve"> БЕЗОПАСНОСТИ ЛЮДЕЙ НА ВОДОЁМАХ</w:t>
      </w:r>
    </w:p>
    <w:p w:rsidR="0076120E" w:rsidRPr="0078445A" w:rsidRDefault="0076120E" w:rsidP="0076120E">
      <w:pPr>
        <w:jc w:val="center"/>
        <w:rPr>
          <w:rFonts w:ascii="Arial" w:hAnsi="Arial"/>
          <w:lang w:eastAsia="ar-SA"/>
        </w:rPr>
      </w:pPr>
      <w:r w:rsidRPr="0078445A">
        <w:rPr>
          <w:rFonts w:ascii="Arial" w:hAnsi="Arial"/>
          <w:lang w:eastAsia="ar-SA"/>
        </w:rPr>
        <w:t>СТОЛПИНСКОГО</w:t>
      </w:r>
      <w:r w:rsidR="005A6D8C">
        <w:rPr>
          <w:rFonts w:ascii="Arial" w:hAnsi="Arial"/>
          <w:lang w:eastAsia="ar-SA"/>
        </w:rPr>
        <w:t xml:space="preserve"> СЕЛЬСКОГО ПОСЕЛЕНИЯ НА 2018</w:t>
      </w:r>
      <w:r w:rsidRPr="0078445A">
        <w:rPr>
          <w:rFonts w:ascii="Arial" w:hAnsi="Arial"/>
          <w:lang w:eastAsia="ar-SA"/>
        </w:rPr>
        <w:t xml:space="preserve"> ГОД</w:t>
      </w:r>
    </w:p>
    <w:p w:rsidR="0076120E" w:rsidRDefault="0076120E" w:rsidP="0076120E"/>
    <w:tbl>
      <w:tblPr>
        <w:tblW w:w="0" w:type="auto"/>
        <w:tblInd w:w="-35" w:type="dxa"/>
        <w:tblLayout w:type="fixed"/>
        <w:tblLook w:val="04A0"/>
      </w:tblPr>
      <w:tblGrid>
        <w:gridCol w:w="540"/>
        <w:gridCol w:w="5557"/>
        <w:gridCol w:w="1562"/>
        <w:gridCol w:w="1986"/>
      </w:tblGrid>
      <w:tr w:rsidR="0076120E" w:rsidRPr="0078445A" w:rsidTr="005A6D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№</w:t>
            </w:r>
            <w:r w:rsidR="005A6D8C">
              <w:rPr>
                <w:rFonts w:ascii="Arial" w:hAnsi="Arial"/>
                <w:lang w:eastAsia="ar-SA"/>
              </w:rPr>
              <w:t xml:space="preserve"> </w:t>
            </w:r>
            <w:r w:rsidRPr="0078445A">
              <w:rPr>
                <w:rFonts w:ascii="Arial" w:hAnsi="Arial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Наименование мероприятий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Сроки</w:t>
            </w:r>
          </w:p>
          <w:p w:rsidR="0076120E" w:rsidRPr="0078445A" w:rsidRDefault="0076120E" w:rsidP="005A6D8C">
            <w:pPr>
              <w:rPr>
                <w:rFonts w:ascii="Arial" w:hAnsi="Arial"/>
              </w:rPr>
            </w:pPr>
            <w:r w:rsidRPr="0078445A">
              <w:rPr>
                <w:rFonts w:ascii="Arial" w:hAnsi="Arial"/>
              </w:rPr>
              <w:t>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Ответственные</w:t>
            </w: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5A6D8C" w:rsidP="005A6D8C">
            <w:pPr>
              <w:snapToGrid w:val="0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 xml:space="preserve">В период </w:t>
            </w:r>
            <w:r w:rsidR="0076120E" w:rsidRPr="0078445A">
              <w:rPr>
                <w:rFonts w:ascii="Arial" w:hAnsi="Arial"/>
                <w:lang w:eastAsia="ar-SA"/>
              </w:rPr>
              <w:t>летнего сезона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1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 xml:space="preserve">Определение традиционно используемых неорганизованных зон отдыха на водных объектах в период летнего сезона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5A6D8C" w:rsidP="005A6D8C">
            <w:pPr>
              <w:snapToGrid w:val="0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до 01</w:t>
            </w:r>
            <w:r w:rsidR="0076120E" w:rsidRPr="0078445A">
              <w:rPr>
                <w:rFonts w:ascii="Arial" w:hAnsi="Arial"/>
                <w:lang w:eastAsia="ar-SA"/>
              </w:rPr>
              <w:t>.06.</w:t>
            </w:r>
            <w:r w:rsidR="0076120E">
              <w:rPr>
                <w:rFonts w:ascii="Arial" w:hAnsi="Arial"/>
                <w:lang w:eastAsia="ar-SA"/>
              </w:rPr>
              <w:t>201</w:t>
            </w:r>
            <w:r>
              <w:rPr>
                <w:rFonts w:ascii="Arial" w:hAnsi="Arial"/>
                <w:lang w:eastAsia="ar-SA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Цыплова М.А.</w:t>
            </w: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2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Проведение разъяснительной работы с населением о правилах  поведения при отдыхе на водоёме, соблюдение мер безопасности, оказания помощи пострадавшим на воде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5A6D8C" w:rsidP="005A6D8C">
            <w:pPr>
              <w:snapToGrid w:val="0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до 01</w:t>
            </w:r>
            <w:r w:rsidR="0076120E" w:rsidRPr="0078445A">
              <w:rPr>
                <w:rFonts w:ascii="Arial" w:hAnsi="Arial"/>
                <w:lang w:eastAsia="ar-SA"/>
              </w:rPr>
              <w:t>.06.</w:t>
            </w:r>
            <w:r w:rsidR="0076120E">
              <w:rPr>
                <w:rFonts w:ascii="Arial" w:hAnsi="Arial"/>
                <w:lang w:eastAsia="ar-SA"/>
              </w:rPr>
              <w:t>201</w:t>
            </w:r>
            <w:r>
              <w:rPr>
                <w:rFonts w:ascii="Arial" w:hAnsi="Arial"/>
                <w:lang w:eastAsia="ar-SA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Смирнова Е.А..</w:t>
            </w: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3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Установка аншлагов в традиционно-используемых зонах отдыха «Купание запрещено» и о соблюдении правил поведения при отдыхе у водоёмов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5A6D8C" w:rsidP="005A6D8C">
            <w:pPr>
              <w:snapToGrid w:val="0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до 01</w:t>
            </w:r>
            <w:r w:rsidR="0076120E" w:rsidRPr="0078445A">
              <w:rPr>
                <w:rFonts w:ascii="Arial" w:hAnsi="Arial"/>
                <w:lang w:eastAsia="ar-SA"/>
              </w:rPr>
              <w:t>.06.</w:t>
            </w:r>
            <w:r w:rsidR="0076120E">
              <w:rPr>
                <w:rFonts w:ascii="Arial" w:hAnsi="Arial"/>
                <w:lang w:eastAsia="ar-SA"/>
              </w:rPr>
              <w:t>201</w:t>
            </w:r>
            <w:r>
              <w:rPr>
                <w:rFonts w:ascii="Arial" w:hAnsi="Arial"/>
                <w:lang w:eastAsia="ar-SA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Смирнова Е.А..</w:t>
            </w: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4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 xml:space="preserve">Обеспечение чистоты и порядка в зонах отдыха с привлечением отдыхающих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Июн</w:t>
            </w:r>
            <w:proofErr w:type="gramStart"/>
            <w:r w:rsidRPr="0078445A">
              <w:rPr>
                <w:rFonts w:ascii="Arial" w:hAnsi="Arial"/>
                <w:lang w:eastAsia="ar-SA"/>
              </w:rPr>
              <w:t>ь-</w:t>
            </w:r>
            <w:proofErr w:type="gramEnd"/>
            <w:r w:rsidRPr="0078445A">
              <w:rPr>
                <w:rFonts w:ascii="Arial" w:hAnsi="Arial"/>
                <w:lang w:eastAsia="ar-SA"/>
              </w:rPr>
              <w:t xml:space="preserve"> август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Смирнова Е.А..</w:t>
            </w: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5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Организация периодических проверок  неорганизованных зон отдыха у водоёмов на предмет санитарного состояния  и соблюдения правил поведения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В течение сезона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Смирнова Е.А.</w:t>
            </w: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6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 xml:space="preserve">Провести ручную очистку береговой линии и дна реки от посторонних предметов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5A6D8C" w:rsidP="005A6D8C">
            <w:pPr>
              <w:snapToGrid w:val="0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01</w:t>
            </w:r>
            <w:r w:rsidR="0076120E" w:rsidRPr="0078445A">
              <w:rPr>
                <w:rFonts w:ascii="Arial" w:hAnsi="Arial"/>
                <w:lang w:eastAsia="ar-SA"/>
              </w:rPr>
              <w:t>.06.</w:t>
            </w:r>
            <w:r w:rsidR="0076120E">
              <w:rPr>
                <w:rFonts w:ascii="Arial" w:hAnsi="Arial"/>
                <w:lang w:eastAsia="ar-SA"/>
              </w:rPr>
              <w:t>201</w:t>
            </w:r>
            <w:r>
              <w:rPr>
                <w:rFonts w:ascii="Arial" w:hAnsi="Arial"/>
                <w:lang w:eastAsia="ar-SA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Смирнова Е.А.</w:t>
            </w: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В период зимнего сезона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7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Проведение разъя</w:t>
            </w:r>
            <w:r w:rsidR="005A6D8C">
              <w:rPr>
                <w:rFonts w:ascii="Arial" w:hAnsi="Arial"/>
                <w:lang w:eastAsia="ar-SA"/>
              </w:rPr>
              <w:t xml:space="preserve">снительной работы с населением </w:t>
            </w:r>
            <w:r w:rsidRPr="0078445A">
              <w:rPr>
                <w:rFonts w:ascii="Arial" w:hAnsi="Arial"/>
                <w:lang w:eastAsia="ar-SA"/>
              </w:rPr>
              <w:t>о мерах безопасности и предупреждению несчастных случаев на водоёмах в зимний период.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В течени</w:t>
            </w:r>
            <w:proofErr w:type="gramStart"/>
            <w:r w:rsidRPr="0078445A">
              <w:rPr>
                <w:rFonts w:ascii="Arial" w:hAnsi="Arial"/>
                <w:lang w:eastAsia="ar-SA"/>
              </w:rPr>
              <w:t>и</w:t>
            </w:r>
            <w:proofErr w:type="gramEnd"/>
            <w:r w:rsidRPr="0078445A">
              <w:rPr>
                <w:rFonts w:ascii="Arial" w:hAnsi="Arial"/>
                <w:lang w:eastAsia="ar-SA"/>
              </w:rPr>
              <w:t xml:space="preserve"> сезона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Смирнова Е.А..</w:t>
            </w:r>
          </w:p>
        </w:tc>
      </w:tr>
      <w:tr w:rsidR="0076120E" w:rsidRPr="0078445A" w:rsidTr="005A6D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8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Проведение профилактических бесед с детьми по правилам поведения в зимний период у  воды, на льду.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В течени</w:t>
            </w:r>
            <w:proofErr w:type="gramStart"/>
            <w:r w:rsidRPr="0078445A">
              <w:rPr>
                <w:rFonts w:ascii="Arial" w:hAnsi="Arial"/>
                <w:lang w:eastAsia="ar-SA"/>
              </w:rPr>
              <w:t>и</w:t>
            </w:r>
            <w:proofErr w:type="gramEnd"/>
            <w:r w:rsidRPr="0078445A">
              <w:rPr>
                <w:rFonts w:ascii="Arial" w:hAnsi="Arial"/>
                <w:lang w:eastAsia="ar-SA"/>
              </w:rPr>
              <w:t xml:space="preserve"> сезона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0E" w:rsidRPr="0078445A" w:rsidRDefault="0076120E" w:rsidP="005A6D8C">
            <w:pPr>
              <w:snapToGrid w:val="0"/>
              <w:rPr>
                <w:rFonts w:ascii="Arial" w:hAnsi="Arial"/>
                <w:lang w:eastAsia="ar-SA"/>
              </w:rPr>
            </w:pPr>
            <w:r w:rsidRPr="0078445A">
              <w:rPr>
                <w:rFonts w:ascii="Arial" w:hAnsi="Arial"/>
                <w:lang w:eastAsia="ar-SA"/>
              </w:rPr>
              <w:t>Смирнова Е.А..</w:t>
            </w:r>
          </w:p>
        </w:tc>
      </w:tr>
    </w:tbl>
    <w:p w:rsidR="00397CAB" w:rsidRDefault="00397CAB"/>
    <w:sectPr w:rsidR="00397CAB" w:rsidSect="00462DE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3E4"/>
    <w:multiLevelType w:val="hybridMultilevel"/>
    <w:tmpl w:val="4710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007A"/>
    <w:rsid w:val="00113ED1"/>
    <w:rsid w:val="00195027"/>
    <w:rsid w:val="002E7BDA"/>
    <w:rsid w:val="00322C16"/>
    <w:rsid w:val="003839F7"/>
    <w:rsid w:val="00397CAB"/>
    <w:rsid w:val="0043513B"/>
    <w:rsid w:val="00462DE4"/>
    <w:rsid w:val="0057013D"/>
    <w:rsid w:val="005A6D8C"/>
    <w:rsid w:val="005D340B"/>
    <w:rsid w:val="005D3975"/>
    <w:rsid w:val="0076120E"/>
    <w:rsid w:val="007B007A"/>
    <w:rsid w:val="009741DA"/>
    <w:rsid w:val="00A60DA7"/>
    <w:rsid w:val="00C80453"/>
    <w:rsid w:val="00E42A10"/>
    <w:rsid w:val="00EB5806"/>
    <w:rsid w:val="00FB38E5"/>
    <w:rsid w:val="00F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07A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07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3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позитроника</dc:creator>
  <cp:lastModifiedBy>коля</cp:lastModifiedBy>
  <cp:revision>2</cp:revision>
  <cp:lastPrinted>2018-05-23T12:11:00Z</cp:lastPrinted>
  <dcterms:created xsi:type="dcterms:W3CDTF">2018-05-23T12:12:00Z</dcterms:created>
  <dcterms:modified xsi:type="dcterms:W3CDTF">2018-05-23T12:12:00Z</dcterms:modified>
</cp:coreProperties>
</file>