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DD" w:rsidRDefault="009C6EDD" w:rsidP="0007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DD" w:rsidRPr="00653FF1" w:rsidRDefault="009C6EDD" w:rsidP="009C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Кадыйского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 лесозаготовител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лесоперерабатывающих организаций  проведена 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исполн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законодательства в сфере лесопользования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EDD" w:rsidRPr="005D6BE9" w:rsidRDefault="009C6EDD" w:rsidP="009C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проверок  установлено, что 4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лесозаготовительную деятельность на территории района </w:t>
      </w:r>
      <w:r w:rsidRP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нарушение  требований ст. 12, ст.51 и  ст. 53.1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ЛК РФ</w:t>
      </w:r>
      <w:r w:rsidRP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кодекса Российской Фед</w:t>
      </w:r>
      <w:r w:rsidRP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  в полном объеме  работы  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защите, воспр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 и лесоразведению на лесных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объемах и сроки в соответствии с приложением </w:t>
      </w:r>
      <w:r w:rsidRP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требованиями соответствующих договоров  аренды лесных участков.</w:t>
      </w:r>
    </w:p>
    <w:p w:rsidR="009C6EDD" w:rsidRPr="00653FF1" w:rsidRDefault="009C6EDD" w:rsidP="009C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BE9">
        <w:rPr>
          <w:rFonts w:ascii="Times New Roman" w:hAnsi="Times New Roman" w:cs="Times New Roman"/>
          <w:sz w:val="28"/>
          <w:szCs w:val="28"/>
        </w:rPr>
        <w:t>Организациями не выполнены в полном объеме работы по дополн</w:t>
      </w:r>
      <w:r w:rsidRPr="005D6BE9">
        <w:rPr>
          <w:rFonts w:ascii="Times New Roman" w:hAnsi="Times New Roman" w:cs="Times New Roman"/>
          <w:sz w:val="28"/>
          <w:szCs w:val="28"/>
        </w:rPr>
        <w:t>е</w:t>
      </w:r>
      <w:r w:rsidRPr="005D6BE9">
        <w:rPr>
          <w:rFonts w:ascii="Times New Roman" w:hAnsi="Times New Roman" w:cs="Times New Roman"/>
          <w:sz w:val="28"/>
          <w:szCs w:val="28"/>
        </w:rPr>
        <w:t xml:space="preserve">нию лесных культур, 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P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 под лесные культуры будущего года</w:t>
      </w:r>
      <w:r w:rsidRP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расчистк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квартальных просек.</w:t>
      </w:r>
    </w:p>
    <w:p w:rsidR="009C6EDD" w:rsidRDefault="009C6EDD" w:rsidP="009C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установлено, что при осуществлении заготовки древес</w:t>
      </w:r>
      <w:r w:rsidRPr="0065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 </w:t>
      </w:r>
      <w:r w:rsidRPr="0065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неудовлетворительная очистка мест рубок.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EDD" w:rsidRDefault="009C6EDD" w:rsidP="009C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целях устранения выявленных нарушений закона  прокуратурой района  руководителям организаций внесено  4 представления об устранении нарушений  лесного законодательства. </w:t>
      </w:r>
    </w:p>
    <w:p w:rsidR="009C6EDD" w:rsidRPr="00653FF1" w:rsidRDefault="009C6EDD" w:rsidP="009C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Рассмотрение представлений находится на контроле прокуратуры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она.</w:t>
      </w:r>
    </w:p>
    <w:p w:rsidR="009C6EDD" w:rsidRDefault="009C6EDD" w:rsidP="009C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DD" w:rsidRDefault="009C6EDD" w:rsidP="009C6E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9C6EDD" w:rsidRDefault="009C6EDD" w:rsidP="009C6EDD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DD" w:rsidRPr="00FA3939" w:rsidRDefault="009C6EDD" w:rsidP="009C6EDD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Л.Н. Лапшин  </w:t>
      </w:r>
    </w:p>
    <w:p w:rsidR="009C6EDD" w:rsidRDefault="009C6EDD" w:rsidP="009C6EDD">
      <w:pPr>
        <w:spacing w:after="0" w:line="240" w:lineRule="exact"/>
      </w:pPr>
    </w:p>
    <w:p w:rsidR="00EC3460" w:rsidRDefault="00EC3460"/>
    <w:sectPr w:rsidR="00EC3460" w:rsidSect="004D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7F17"/>
    <w:rsid w:val="00074DD2"/>
    <w:rsid w:val="004D0306"/>
    <w:rsid w:val="00700FB3"/>
    <w:rsid w:val="0092219F"/>
    <w:rsid w:val="009C6EDD"/>
    <w:rsid w:val="00A47F17"/>
    <w:rsid w:val="00EC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DG Win&amp;Soft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Millena</dc:creator>
  <cp:lastModifiedBy>коля</cp:lastModifiedBy>
  <cp:revision>2</cp:revision>
  <dcterms:created xsi:type="dcterms:W3CDTF">2020-06-04T06:49:00Z</dcterms:created>
  <dcterms:modified xsi:type="dcterms:W3CDTF">2020-06-04T06:49:00Z</dcterms:modified>
</cp:coreProperties>
</file>