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2D" w:rsidRPr="00F8705C" w:rsidRDefault="00D22D91" w:rsidP="00D22D91">
      <w:pPr>
        <w:rPr>
          <w:sz w:val="26"/>
          <w:szCs w:val="26"/>
        </w:rPr>
      </w:pPr>
      <w:proofErr w:type="gramStart"/>
      <w:r w:rsidRPr="00F8705C">
        <w:rPr>
          <w:sz w:val="26"/>
          <w:szCs w:val="26"/>
        </w:rPr>
        <w:t xml:space="preserve">За 3 квартал 2020 г. судами общей юрисдикции и арбитражными судами не принимались решения о признании недействительными ненормативных правовых актов, принятых </w:t>
      </w:r>
      <w:r w:rsidR="00F8705C" w:rsidRPr="00F8705C">
        <w:rPr>
          <w:sz w:val="26"/>
          <w:szCs w:val="26"/>
        </w:rPr>
        <w:t>администрацией Столпинского сельского поселения Кадыйского муниципального района Костромской области</w:t>
      </w:r>
      <w:r w:rsidRPr="00F8705C">
        <w:rPr>
          <w:sz w:val="26"/>
          <w:szCs w:val="26"/>
        </w:rPr>
        <w:t xml:space="preserve">, а также судебные акты о признании незаконными решений </w:t>
      </w:r>
      <w:r w:rsidR="00F8705C">
        <w:rPr>
          <w:sz w:val="26"/>
          <w:szCs w:val="26"/>
        </w:rPr>
        <w:t>администраци</w:t>
      </w:r>
      <w:r w:rsidR="00F8705C" w:rsidRPr="00F8705C">
        <w:rPr>
          <w:sz w:val="26"/>
          <w:szCs w:val="26"/>
        </w:rPr>
        <w:t>и Столпинского сельского поселения Кадыйского муниципального района Костромской области</w:t>
      </w:r>
      <w:r w:rsidRPr="00F8705C">
        <w:rPr>
          <w:sz w:val="26"/>
          <w:szCs w:val="26"/>
        </w:rPr>
        <w:t>, действий (бездействия) указанного органа и (или) его должностных лиц.</w:t>
      </w:r>
      <w:proofErr w:type="gramEnd"/>
    </w:p>
    <w:sectPr w:rsidR="0047262D" w:rsidRPr="00F8705C" w:rsidSect="001A0FE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2D91"/>
    <w:rsid w:val="00054D6D"/>
    <w:rsid w:val="001A0FE2"/>
    <w:rsid w:val="003D7AD0"/>
    <w:rsid w:val="0045031C"/>
    <w:rsid w:val="00455937"/>
    <w:rsid w:val="005B75CE"/>
    <w:rsid w:val="005E0E6B"/>
    <w:rsid w:val="00943BC8"/>
    <w:rsid w:val="009E48B7"/>
    <w:rsid w:val="00A559C2"/>
    <w:rsid w:val="00A71177"/>
    <w:rsid w:val="00BE3991"/>
    <w:rsid w:val="00D059CF"/>
    <w:rsid w:val="00D22D91"/>
    <w:rsid w:val="00F12BF0"/>
    <w:rsid w:val="00F570CC"/>
    <w:rsid w:val="00F8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>DG Win&amp;Soft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2</cp:revision>
  <dcterms:created xsi:type="dcterms:W3CDTF">2021-01-13T11:45:00Z</dcterms:created>
  <dcterms:modified xsi:type="dcterms:W3CDTF">2021-01-13T11:53:00Z</dcterms:modified>
</cp:coreProperties>
</file>