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2F" w:rsidRPr="007D7609" w:rsidRDefault="00DA5A2F" w:rsidP="00DA5A2F">
      <w:pPr>
        <w:suppressAutoHyphens w:val="0"/>
        <w:jc w:val="right"/>
        <w:rPr>
          <w:lang w:eastAsia="ru-RU"/>
        </w:rPr>
      </w:pPr>
    </w:p>
    <w:p w:rsidR="00DA5A2F" w:rsidRPr="007D7609" w:rsidRDefault="009916B5" w:rsidP="00DA5A2F">
      <w:r>
        <w:pict>
          <v:group id="_x0000_s1026" style="position:absolute;margin-left:-45pt;margin-top:0;width:160.45pt;height:143.75pt;z-index:251658240;mso-wrap-distance-left:0;mso-wrap-distance-right:0" coordorigin="-541,-847" coordsize="3209,2875">
            <v:rect id="_x0000_s1027" style="position:absolute;left:-541;top:-847;width:3209;height:2875;v-text-anchor:middle" filled="f" stroked="f">
              <v:stroke joinstyle="round"/>
            </v:rect>
            <v:group id="_x0000_s1028" style="position:absolute;left:-541;top:-847;width:1833;height:1499;mso-wrap-distance-left:0;mso-wrap-distance-right:0" coordorigin="-541,-847" coordsize="1833,1499">
              <v:shape id="_x0000_s1029" style="position:absolute;left:-457;top:-759;width:907;height:1378;v-text-anchor:middle" coordsize="1306,1872" path="m,644r675,l1306,r,1872l675,1228,,1228,,644xe" fillcolor="gray" stroked="f">
                <v:fill color2="#7f7f7f"/>
              </v:shape>
              <v:shape id="_x0000_s1030" style="position:absolute;left:595;top:-318;width:93;height:507;v-text-anchor:middle" coordsize="135,689" path="m,45l75,r30,75l120,150r15,89l135,329r,90l135,464r-15,60l105,599,90,659,75,689,15,629,30,539,60,449r,-75l75,299,60,239,45,165,30,105,,45xe" fillcolor="gray" stroked="f">
                <v:fill color2="#7f7f7f"/>
              </v:shape>
              <v:shape id="_x0000_s1031" style="position:absolute;left:824;top:-495;width:145;height:893;v-text-anchor:middle" coordsize="210,1213" path="m60,r60,105l150,225r45,180l210,509r,195l180,854,150,989r-30,105l60,1213,,1154,75,944,120,809r,-105l120,494,105,345,75,225,45,150,,45,60,xe" fillcolor="gray" stroked="f">
                <v:fill color2="#7f7f7f"/>
              </v:shape>
              <v:shape id="_x0000_s1032" style="position:absolute;left:1074;top:-704;width:218;height:1356;v-text-anchor:middle" coordsize="315,1842" path="m,45l60,r90,149l225,344r60,225l315,763r,255l270,1333r-75,224l60,1842,,1797,120,1557r60,-254l225,1018r,-255l195,584,135,329,60,179,,45xe" fillcolor="gray" stroked="f">
                <v:fill color2="#7f7f7f"/>
              </v:shape>
              <v:shape id="_x0000_s1033" style="position:absolute;left:-541;top:-847;width:907;height:1378;v-text-anchor:middle" coordsize="1306,1872" path="m,644r675,l1306,r,1872l675,1228,,1228,,644xe" fillcolor="#ccf" strokeweight=".26mm">
                <v:fill color2="#330"/>
              </v:shape>
              <v:shape id="_x0000_s1034" style="position:absolute;left:512;top:-406;width:94;height:507;v-text-anchor:middle" coordsize="135,689" path="m,45l75,r30,75l120,150r15,90l135,330r,89l135,464r-15,60l105,599,90,659,75,689,15,629,30,539,60,449r,-75l75,300,60,240,45,165,30,105,,45xe" fillcolor="#ccf" strokeweight=".26mm">
                <v:fill color2="#330"/>
              </v:shape>
              <v:shape id="_x0000_s1035" style="position:absolute;left:741;top:-584;width:145;height:894;v-text-anchor:middle" coordsize="210,1214" path="m60,r60,105l150,225r45,180l210,510r,194l180,854,150,989r-30,105l60,1214,,1154,75,944,120,809r,-105l120,495,105,345,75,225,45,150,,45,60,xe" fillcolor="#ccf" strokeweight=".26mm">
                <v:fill color2="#330"/>
              </v:shape>
              <v:shape id="_x0000_s1036" style="position:absolute;left:991;top:-793;width:218;height:1357;v-text-anchor:middle" coordsize="315,1842" path="m,45l60,r90,150l225,344r60,225l315,764r,254l270,1333r-75,225l60,1842,,1797,120,1558r60,-255l225,1018r,-254l195,584,135,329,60,180,,45xe" fillcolor="#ccf" strokeweight=".26mm">
                <v:fill color2="#330"/>
              </v:shape>
            </v:group>
            <v:group id="_x0000_s1037" style="position:absolute;left:-541;top:278;width:1709;height:1289;mso-wrap-distance-left:0;mso-wrap-distance-right:0" coordorigin="-541,278" coordsize="1709,1289">
              <v:shape id="_x0000_s1038" style="position:absolute;left:-457;top:361;width:1625;height:1206;v-text-anchor:middle" coordsize="2341,1738" path="m,1738l,255r166,l166,90r255,l421,255r165,l751,r840,l1756,255r585,l2341,1738,,1738xe" fillcolor="gray" stroked="f">
                <v:fill color2="#7f7f7f"/>
              </v:shape>
              <v:rect id="_x0000_s1039" style="position:absolute;left:-457;top:538;width:1625;height:1029;v-text-anchor:middle" fillcolor="gray" stroked="f">
                <v:fill color2="#7f7f7f"/>
                <v:stroke joinstyle="round"/>
              </v:rect>
              <v:shape id="_x0000_s1040" style="position:absolute;left:-81;top:631;width:875;height:853;v-text-anchor:middle" coordsize="1260,1229" path="m630,l750,15,870,45r105,60l1080,180r75,90l1215,375r30,120l1260,615r-15,119l1215,854r-60,105l1080,1064r-105,75l870,1199r-120,30l630,1229r-120,l390,1184,285,1139r-90,-90l105,959,45,854,15,734,,615,15,495,60,375,105,270r90,-90l285,105,390,45,510,15,630,xe" fillcolor="gray" stroked="f">
                <v:fill color2="#7f7f7f"/>
              </v:shape>
              <v:shape id="_x0000_s1041" style="position:absolute;left:33;top:735;width:656;height:645;v-text-anchor:middle" coordsize="945,929" path="m165,105l255,60,330,30,420,r90,l600,30r90,30l765,105r60,75l885,255r30,75l945,435r-15,75l930,599r-45,90l840,764r-75,75l690,884r-90,30l510,929r-90,l330,914,240,884,165,824,105,764,45,689,15,599,,510,,420,15,330,45,240r60,-75l165,105xe" fillcolor="gray" stroked="f">
                <v:fill color2="#7f7f7f"/>
              </v:shape>
              <v:shape id="_x0000_s1042" style="position:absolute;left:-541;top:278;width:1625;height:1206;v-text-anchor:middle" coordsize="2341,1738" path="m,1738l,255r165,l165,90r256,l421,255r165,l751,r840,l1756,255r585,l2341,1738,,1738xe" fillcolor="#ccf" strokeweight=".26mm">
                <v:fill color2="#330"/>
              </v:shape>
              <v:rect id="_x0000_s1043" style="position:absolute;left:-541;top:455;width:1625;height:1029;v-text-anchor:middle" fillcolor="#ccf" strokeweight=".26mm">
                <v:fill color2="#330"/>
              </v:rect>
              <v:shape id="_x0000_s1044" style="position:absolute;left:-165;top:548;width:875;height:852;v-text-anchor:middle" coordsize="1260,1228" path="m630,l750,15,870,45r105,60l1080,179r75,90l1215,374r30,120l1260,614r-15,120l1215,853r-60,105l1080,1063r-105,75l870,1198r-120,30l630,1228r-120,l390,1183,285,1138r-90,-90l105,958,45,853,15,734,,614,15,494,60,374,105,269r90,-90l285,105,390,45,510,15,630,xe" fillcolor="#ccf" strokeweight=".26mm">
                <v:fill color2="#330"/>
              </v:shape>
              <v:shape id="_x0000_s1045" style="position:absolute;left:-50;top:652;width:656;height:645;v-text-anchor:middle" coordsize="945,929" path="m165,105l255,60,330,30,420,r90,l600,30r90,30l765,105r60,75l885,255r30,75l945,435r-15,75l930,600r-45,89l840,764r-75,75l690,884r-90,30l510,929r-90,l330,914,240,884,165,824,105,764,45,689,15,600,,510,,420,15,330,45,240r60,-75l165,105xe" fillcolor="#ccf" strokeweight=".26mm">
                <v:fill color2="#330"/>
              </v:shape>
            </v:group>
          </v:group>
        </w:pict>
      </w:r>
    </w:p>
    <w:p w:rsidR="00DA5A2F" w:rsidRPr="007D7609" w:rsidRDefault="00DA5A2F" w:rsidP="00DA5A2F"/>
    <w:p w:rsidR="00DA5A2F" w:rsidRPr="007D7609" w:rsidRDefault="00DA5A2F" w:rsidP="00DA5A2F">
      <w:pPr>
        <w:tabs>
          <w:tab w:val="left" w:pos="2562"/>
        </w:tabs>
        <w:ind w:left="-1080"/>
        <w:jc w:val="center"/>
        <w:rPr>
          <w:b/>
          <w:i/>
          <w:u w:val="single"/>
        </w:rPr>
      </w:pPr>
      <w:r w:rsidRPr="007D7609">
        <w:tab/>
      </w:r>
      <w:r w:rsidRPr="007D7609">
        <w:rPr>
          <w:b/>
          <w:i/>
          <w:u w:val="single"/>
        </w:rPr>
        <w:t>СТОЛПИНСКИЙ ВЕСТНИК</w:t>
      </w:r>
    </w:p>
    <w:p w:rsidR="00DA5A2F" w:rsidRPr="007D7609" w:rsidRDefault="00DA5A2F" w:rsidP="00DA5A2F">
      <w:pPr>
        <w:tabs>
          <w:tab w:val="left" w:pos="7928"/>
          <w:tab w:val="left" w:pos="7975"/>
          <w:tab w:val="left" w:pos="8181"/>
        </w:tabs>
        <w:jc w:val="center"/>
        <w:rPr>
          <w:b/>
          <w:i/>
        </w:rPr>
      </w:pPr>
      <w:r w:rsidRPr="007D7609">
        <w:rPr>
          <w:b/>
          <w:i/>
        </w:rPr>
        <w:t xml:space="preserve">                                             информационный бюллетень  </w:t>
      </w:r>
    </w:p>
    <w:p w:rsidR="00DA5A2F" w:rsidRPr="007D7609" w:rsidRDefault="00DA5A2F" w:rsidP="00DA5A2F">
      <w:pPr>
        <w:tabs>
          <w:tab w:val="left" w:pos="7928"/>
          <w:tab w:val="left" w:pos="7975"/>
          <w:tab w:val="left" w:pos="8181"/>
        </w:tabs>
        <w:outlineLvl w:val="0"/>
        <w:rPr>
          <w:b/>
          <w:i/>
        </w:rPr>
      </w:pPr>
      <w:r w:rsidRPr="007D7609">
        <w:rPr>
          <w:b/>
          <w:i/>
        </w:rPr>
        <w:t xml:space="preserve">                                                                                    Столпинского сельского поселения                                  </w:t>
      </w:r>
    </w:p>
    <w:p w:rsidR="00DA5A2F" w:rsidRPr="007D7609" w:rsidRDefault="00DA5A2F" w:rsidP="00DA5A2F">
      <w:pPr>
        <w:tabs>
          <w:tab w:val="left" w:pos="7928"/>
          <w:tab w:val="left" w:pos="7975"/>
          <w:tab w:val="left" w:pos="8181"/>
        </w:tabs>
        <w:jc w:val="center"/>
        <w:outlineLvl w:val="0"/>
        <w:rPr>
          <w:b/>
          <w:i/>
        </w:rPr>
      </w:pPr>
      <w:r w:rsidRPr="007D7609">
        <w:rPr>
          <w:b/>
          <w:i/>
        </w:rPr>
        <w:t xml:space="preserve">                                                      Кадыйского муниципального района Костромской области</w:t>
      </w:r>
    </w:p>
    <w:p w:rsidR="00DA5A2F" w:rsidRPr="007D7609" w:rsidRDefault="00DA5A2F" w:rsidP="00DA5A2F">
      <w:pPr>
        <w:tabs>
          <w:tab w:val="center" w:pos="4677"/>
        </w:tabs>
        <w:outlineLvl w:val="0"/>
        <w:rPr>
          <w:b/>
          <w:bCs/>
        </w:rPr>
      </w:pPr>
      <w:r w:rsidRPr="007D7609">
        <w:t xml:space="preserve">                                                                            </w:t>
      </w:r>
      <w:r w:rsidRPr="007D7609">
        <w:rPr>
          <w:b/>
          <w:bCs/>
        </w:rPr>
        <w:t>Учредитель - Совет депутатов Столпинского</w:t>
      </w:r>
    </w:p>
    <w:p w:rsidR="00DA5A2F" w:rsidRPr="007D7609" w:rsidRDefault="00DA5A2F" w:rsidP="00DA5A2F">
      <w:pPr>
        <w:tabs>
          <w:tab w:val="center" w:pos="4677"/>
        </w:tabs>
        <w:rPr>
          <w:b/>
        </w:rPr>
      </w:pPr>
      <w:r w:rsidRPr="007D7609">
        <w:t xml:space="preserve"> </w:t>
      </w:r>
      <w:r w:rsidRPr="007D7609">
        <w:rPr>
          <w:b/>
        </w:rPr>
        <w:t xml:space="preserve">                                                                       сельского поселения Кадыйского муниципального                                                                      </w:t>
      </w:r>
    </w:p>
    <w:p w:rsidR="00DA5A2F" w:rsidRPr="007D7609" w:rsidRDefault="00DA5A2F" w:rsidP="00DA5A2F">
      <w:pPr>
        <w:tabs>
          <w:tab w:val="left" w:pos="4051"/>
        </w:tabs>
        <w:rPr>
          <w:b/>
          <w:bCs/>
        </w:rPr>
      </w:pPr>
      <w:r w:rsidRPr="007D7609">
        <w:rPr>
          <w:b/>
        </w:rPr>
        <w:t xml:space="preserve"> </w:t>
      </w:r>
      <w:r w:rsidRPr="007D7609">
        <w:t xml:space="preserve">                                                                                         </w:t>
      </w:r>
      <w:r w:rsidRPr="007D7609">
        <w:rPr>
          <w:b/>
          <w:bCs/>
        </w:rPr>
        <w:t xml:space="preserve"> района Костромской области</w:t>
      </w:r>
    </w:p>
    <w:p w:rsidR="00DA5A2F" w:rsidRPr="007D7609" w:rsidRDefault="00DA5A2F" w:rsidP="00DA5A2F">
      <w:pPr>
        <w:tabs>
          <w:tab w:val="left" w:pos="4051"/>
        </w:tabs>
        <w:rPr>
          <w:b/>
          <w:bCs/>
        </w:rPr>
      </w:pPr>
    </w:p>
    <w:p w:rsidR="00DA5A2F" w:rsidRPr="007D7609" w:rsidRDefault="00DA5A2F" w:rsidP="00DA5A2F">
      <w:pPr>
        <w:tabs>
          <w:tab w:val="left" w:pos="4051"/>
        </w:tabs>
        <w:rPr>
          <w:b/>
          <w:bCs/>
        </w:rPr>
      </w:pPr>
      <w:r w:rsidRPr="007D7609">
        <w:rPr>
          <w:b/>
          <w:bCs/>
        </w:rPr>
        <w:t xml:space="preserve">Газета выходит                                                                                   </w:t>
      </w:r>
      <w:r>
        <w:rPr>
          <w:b/>
          <w:bCs/>
        </w:rPr>
        <w:t xml:space="preserve">                Понедельник  № 4</w:t>
      </w:r>
    </w:p>
    <w:p w:rsidR="00DA5A2F" w:rsidRDefault="00DA5A2F" w:rsidP="00DA5A2F">
      <w:pPr>
        <w:tabs>
          <w:tab w:val="left" w:pos="4051"/>
        </w:tabs>
        <w:rPr>
          <w:b/>
          <w:bCs/>
        </w:rPr>
      </w:pPr>
      <w:r w:rsidRPr="007D7609">
        <w:rPr>
          <w:b/>
          <w:bCs/>
        </w:rPr>
        <w:t xml:space="preserve">с 1 ноября 2010 года                                                              </w:t>
      </w:r>
      <w:r w:rsidR="000C4F2D">
        <w:rPr>
          <w:b/>
          <w:bCs/>
        </w:rPr>
        <w:t xml:space="preserve">                            </w:t>
      </w:r>
      <w:r>
        <w:rPr>
          <w:b/>
          <w:bCs/>
        </w:rPr>
        <w:t>11 февраля 2016</w:t>
      </w:r>
      <w:r w:rsidRPr="007D7609">
        <w:rPr>
          <w:b/>
          <w:bCs/>
        </w:rPr>
        <w:t xml:space="preserve"> </w:t>
      </w:r>
      <w:r w:rsidR="000C4F2D">
        <w:rPr>
          <w:b/>
          <w:bCs/>
        </w:rPr>
        <w:t xml:space="preserve">года </w:t>
      </w:r>
    </w:p>
    <w:p w:rsidR="000C4F2D" w:rsidRDefault="000C4F2D" w:rsidP="00DA5A2F">
      <w:pPr>
        <w:tabs>
          <w:tab w:val="left" w:pos="4051"/>
        </w:tabs>
        <w:rPr>
          <w:b/>
          <w:bCs/>
        </w:rPr>
      </w:pPr>
    </w:p>
    <w:p w:rsidR="000C4F2D" w:rsidRDefault="000C4F2D" w:rsidP="00DA5A2F">
      <w:pPr>
        <w:tabs>
          <w:tab w:val="left" w:pos="4051"/>
        </w:tabs>
        <w:rPr>
          <w:b/>
          <w:bCs/>
        </w:rPr>
      </w:pPr>
    </w:p>
    <w:p w:rsidR="000C4F2D" w:rsidRDefault="000C4F2D" w:rsidP="00DA5A2F">
      <w:pPr>
        <w:tabs>
          <w:tab w:val="left" w:pos="4051"/>
        </w:tabs>
        <w:rPr>
          <w:b/>
          <w:bCs/>
        </w:rPr>
      </w:pPr>
    </w:p>
    <w:p w:rsidR="000C4F2D" w:rsidRDefault="000C4F2D" w:rsidP="00DA5A2F">
      <w:pPr>
        <w:tabs>
          <w:tab w:val="left" w:pos="4051"/>
        </w:tabs>
        <w:rPr>
          <w:b/>
          <w:bCs/>
        </w:rPr>
      </w:pPr>
    </w:p>
    <w:p w:rsidR="000C4F2D" w:rsidRDefault="000C4F2D" w:rsidP="000C4F2D">
      <w:pPr>
        <w:keepNext/>
        <w:jc w:val="center"/>
        <w:outlineLvl w:val="2"/>
        <w:rPr>
          <w:b/>
          <w:bCs/>
          <w:caps/>
          <w:sz w:val="26"/>
          <w:szCs w:val="26"/>
        </w:rPr>
      </w:pPr>
      <w:r>
        <w:rPr>
          <w:b/>
          <w:bCs/>
          <w:caps/>
          <w:sz w:val="26"/>
          <w:szCs w:val="26"/>
        </w:rPr>
        <w:t xml:space="preserve">РОССИЙСКАЯ ФЕДЕРАЦИЯ </w:t>
      </w:r>
    </w:p>
    <w:p w:rsidR="000C4F2D" w:rsidRDefault="000C4F2D" w:rsidP="000C4F2D">
      <w:pPr>
        <w:keepNext/>
        <w:jc w:val="center"/>
        <w:outlineLvl w:val="2"/>
        <w:rPr>
          <w:b/>
          <w:bCs/>
          <w:caps/>
          <w:sz w:val="26"/>
          <w:szCs w:val="26"/>
        </w:rPr>
      </w:pPr>
      <w:r>
        <w:rPr>
          <w:b/>
          <w:bCs/>
          <w:caps/>
          <w:sz w:val="26"/>
          <w:szCs w:val="26"/>
        </w:rPr>
        <w:t>КОСТРОМСКАЯ ОБЛАСТЬ</w:t>
      </w:r>
    </w:p>
    <w:p w:rsidR="000C4F2D" w:rsidRDefault="000C4F2D" w:rsidP="000C4F2D">
      <w:pPr>
        <w:keepNext/>
        <w:jc w:val="center"/>
        <w:outlineLvl w:val="2"/>
        <w:rPr>
          <w:b/>
          <w:bCs/>
          <w:caps/>
          <w:sz w:val="26"/>
          <w:szCs w:val="26"/>
        </w:rPr>
      </w:pPr>
      <w:r>
        <w:rPr>
          <w:b/>
          <w:bCs/>
          <w:caps/>
          <w:sz w:val="26"/>
          <w:szCs w:val="26"/>
        </w:rPr>
        <w:t>КАДЫЙСКИЙ муниципальный РАЙОН СТОЛПИНСКОЕСЕЛЬСКОЕ ПОСЕЛЕНИЕ</w:t>
      </w:r>
    </w:p>
    <w:p w:rsidR="000C4F2D" w:rsidRDefault="000C4F2D" w:rsidP="000C4F2D">
      <w:pPr>
        <w:keepNext/>
        <w:jc w:val="center"/>
        <w:outlineLvl w:val="1"/>
        <w:rPr>
          <w:b/>
          <w:bCs/>
          <w:caps/>
          <w:sz w:val="26"/>
          <w:szCs w:val="26"/>
        </w:rPr>
      </w:pPr>
      <w:r>
        <w:rPr>
          <w:b/>
          <w:bCs/>
          <w:caps/>
          <w:sz w:val="26"/>
          <w:szCs w:val="26"/>
        </w:rPr>
        <w:t>СОВЕТ ДЕПУТАТОВ</w:t>
      </w:r>
    </w:p>
    <w:p w:rsidR="000C4F2D" w:rsidRDefault="000C4F2D" w:rsidP="000C4F2D">
      <w:pPr>
        <w:rPr>
          <w:sz w:val="26"/>
          <w:szCs w:val="26"/>
        </w:rPr>
      </w:pPr>
    </w:p>
    <w:p w:rsidR="000C4F2D" w:rsidRDefault="000C4F2D" w:rsidP="000C4F2D">
      <w:pPr>
        <w:rPr>
          <w:sz w:val="26"/>
          <w:szCs w:val="26"/>
        </w:rPr>
      </w:pPr>
    </w:p>
    <w:p w:rsidR="000C4F2D" w:rsidRDefault="000C4F2D" w:rsidP="000C4F2D">
      <w:pPr>
        <w:jc w:val="center"/>
        <w:rPr>
          <w:b/>
          <w:sz w:val="26"/>
          <w:szCs w:val="26"/>
        </w:rPr>
      </w:pPr>
      <w:r>
        <w:rPr>
          <w:b/>
          <w:sz w:val="26"/>
          <w:szCs w:val="26"/>
        </w:rPr>
        <w:t>РЕШЕНИЕ</w:t>
      </w:r>
    </w:p>
    <w:p w:rsidR="000C4F2D" w:rsidRDefault="000C4F2D" w:rsidP="000C4F2D">
      <w:pPr>
        <w:rPr>
          <w:rFonts w:ascii="Arial" w:hAnsi="Arial" w:cs="Arial"/>
          <w:sz w:val="26"/>
          <w:szCs w:val="26"/>
        </w:rPr>
      </w:pPr>
    </w:p>
    <w:p w:rsidR="000C4F2D" w:rsidRDefault="000C4F2D" w:rsidP="000C4F2D">
      <w:pPr>
        <w:rPr>
          <w:sz w:val="26"/>
          <w:szCs w:val="26"/>
        </w:rPr>
      </w:pPr>
      <w:r>
        <w:rPr>
          <w:sz w:val="26"/>
          <w:szCs w:val="26"/>
        </w:rPr>
        <w:t>от 27  января 2016 года                                                                                 № 1</w:t>
      </w:r>
    </w:p>
    <w:p w:rsidR="000C4F2D" w:rsidRDefault="000C4F2D" w:rsidP="000C4F2D">
      <w:pPr>
        <w:rPr>
          <w:sz w:val="26"/>
          <w:szCs w:val="26"/>
        </w:rPr>
      </w:pPr>
    </w:p>
    <w:p w:rsidR="000C4F2D" w:rsidRDefault="000C4F2D" w:rsidP="000C4F2D">
      <w:pPr>
        <w:autoSpaceDE w:val="0"/>
        <w:autoSpaceDN w:val="0"/>
        <w:adjustRightInd w:val="0"/>
        <w:rPr>
          <w:bCs/>
          <w:sz w:val="26"/>
          <w:szCs w:val="26"/>
        </w:rPr>
      </w:pPr>
      <w:r>
        <w:rPr>
          <w:bCs/>
          <w:sz w:val="26"/>
          <w:szCs w:val="26"/>
        </w:rPr>
        <w:t xml:space="preserve">Об обращении к Избирательной комиссии </w:t>
      </w:r>
    </w:p>
    <w:p w:rsidR="000C4F2D" w:rsidRDefault="000C4F2D" w:rsidP="000C4F2D">
      <w:pPr>
        <w:autoSpaceDE w:val="0"/>
        <w:autoSpaceDN w:val="0"/>
        <w:adjustRightInd w:val="0"/>
        <w:rPr>
          <w:bCs/>
          <w:sz w:val="26"/>
          <w:szCs w:val="26"/>
        </w:rPr>
      </w:pPr>
      <w:r>
        <w:rPr>
          <w:bCs/>
          <w:sz w:val="26"/>
          <w:szCs w:val="26"/>
        </w:rPr>
        <w:t>Костромской области о возложении полномочий</w:t>
      </w:r>
    </w:p>
    <w:p w:rsidR="000C4F2D" w:rsidRDefault="000C4F2D" w:rsidP="000C4F2D">
      <w:pPr>
        <w:autoSpaceDE w:val="0"/>
        <w:autoSpaceDN w:val="0"/>
        <w:adjustRightInd w:val="0"/>
        <w:rPr>
          <w:bCs/>
          <w:sz w:val="26"/>
          <w:szCs w:val="26"/>
        </w:rPr>
      </w:pPr>
      <w:r>
        <w:rPr>
          <w:bCs/>
          <w:sz w:val="26"/>
          <w:szCs w:val="26"/>
        </w:rPr>
        <w:t>Избирательной комиссии муниципального образования</w:t>
      </w:r>
    </w:p>
    <w:p w:rsidR="000C4F2D" w:rsidRDefault="000C4F2D" w:rsidP="000C4F2D">
      <w:pPr>
        <w:autoSpaceDE w:val="0"/>
        <w:autoSpaceDN w:val="0"/>
        <w:adjustRightInd w:val="0"/>
        <w:rPr>
          <w:bCs/>
          <w:sz w:val="26"/>
          <w:szCs w:val="26"/>
        </w:rPr>
      </w:pPr>
      <w:r>
        <w:rPr>
          <w:bCs/>
          <w:sz w:val="26"/>
          <w:szCs w:val="26"/>
        </w:rPr>
        <w:t xml:space="preserve">Столпинское сельское поселение на </w:t>
      </w:r>
      <w:proofErr w:type="gramStart"/>
      <w:r>
        <w:rPr>
          <w:bCs/>
          <w:sz w:val="26"/>
          <w:szCs w:val="26"/>
        </w:rPr>
        <w:t>территориальную</w:t>
      </w:r>
      <w:proofErr w:type="gramEnd"/>
      <w:r>
        <w:rPr>
          <w:bCs/>
          <w:sz w:val="26"/>
          <w:szCs w:val="26"/>
        </w:rPr>
        <w:t xml:space="preserve"> </w:t>
      </w:r>
    </w:p>
    <w:p w:rsidR="000C4F2D" w:rsidRDefault="000C4F2D" w:rsidP="000C4F2D">
      <w:pPr>
        <w:autoSpaceDE w:val="0"/>
        <w:autoSpaceDN w:val="0"/>
        <w:adjustRightInd w:val="0"/>
        <w:rPr>
          <w:bCs/>
          <w:sz w:val="26"/>
          <w:szCs w:val="26"/>
        </w:rPr>
      </w:pPr>
      <w:r>
        <w:rPr>
          <w:bCs/>
          <w:sz w:val="26"/>
          <w:szCs w:val="26"/>
        </w:rPr>
        <w:t>Избирательную комиссию Кадыйского района</w:t>
      </w:r>
    </w:p>
    <w:p w:rsidR="000C4F2D" w:rsidRDefault="000C4F2D" w:rsidP="000C4F2D">
      <w:pPr>
        <w:autoSpaceDE w:val="0"/>
        <w:autoSpaceDN w:val="0"/>
        <w:adjustRightInd w:val="0"/>
        <w:rPr>
          <w:bCs/>
          <w:sz w:val="26"/>
          <w:szCs w:val="26"/>
        </w:rPr>
      </w:pPr>
      <w:r>
        <w:rPr>
          <w:bCs/>
          <w:sz w:val="26"/>
          <w:szCs w:val="26"/>
        </w:rPr>
        <w:t>Костромской области</w:t>
      </w:r>
    </w:p>
    <w:p w:rsidR="000C4F2D" w:rsidRDefault="000C4F2D" w:rsidP="000C4F2D">
      <w:pPr>
        <w:autoSpaceDE w:val="0"/>
        <w:autoSpaceDN w:val="0"/>
        <w:adjustRightInd w:val="0"/>
        <w:jc w:val="center"/>
        <w:rPr>
          <w:b/>
          <w:bCs/>
          <w:sz w:val="26"/>
          <w:szCs w:val="26"/>
        </w:rPr>
      </w:pPr>
    </w:p>
    <w:p w:rsidR="000C4F2D" w:rsidRDefault="000C4F2D" w:rsidP="000C4F2D">
      <w:pPr>
        <w:autoSpaceDE w:val="0"/>
        <w:autoSpaceDN w:val="0"/>
        <w:adjustRightInd w:val="0"/>
        <w:jc w:val="center"/>
        <w:rPr>
          <w:b/>
          <w:bCs/>
          <w:sz w:val="26"/>
          <w:szCs w:val="26"/>
        </w:rPr>
      </w:pPr>
    </w:p>
    <w:p w:rsidR="000C4F2D" w:rsidRDefault="000C4F2D" w:rsidP="000C4F2D">
      <w:pPr>
        <w:autoSpaceDE w:val="0"/>
        <w:autoSpaceDN w:val="0"/>
        <w:adjustRightInd w:val="0"/>
        <w:jc w:val="center"/>
        <w:rPr>
          <w:sz w:val="28"/>
          <w:szCs w:val="28"/>
        </w:rPr>
      </w:pPr>
    </w:p>
    <w:p w:rsidR="000C4F2D" w:rsidRDefault="000C4F2D" w:rsidP="000C4F2D">
      <w:pPr>
        <w:autoSpaceDE w:val="0"/>
        <w:autoSpaceDN w:val="0"/>
        <w:adjustRightInd w:val="0"/>
        <w:ind w:firstLine="709"/>
        <w:jc w:val="both"/>
        <w:rPr>
          <w:sz w:val="26"/>
          <w:szCs w:val="26"/>
        </w:rPr>
      </w:pPr>
      <w:r>
        <w:rPr>
          <w:sz w:val="26"/>
          <w:szCs w:val="26"/>
        </w:rPr>
        <w:t>В соответствии с частью четвертой статьи 26 Избирательного кодекса Костромской области (в действующей редакции), руководствуясь частью 4 статьи 42 Устава муниципального образования Столпинское  сельское поселение Кадыйского муниципального района Костромской области,</w:t>
      </w:r>
    </w:p>
    <w:p w:rsidR="000C4F2D" w:rsidRDefault="000C4F2D" w:rsidP="000C4F2D">
      <w:pPr>
        <w:pStyle w:val="ConsPlusNormal"/>
        <w:widowControl/>
        <w:ind w:firstLine="0"/>
        <w:rPr>
          <w:rFonts w:ascii="Times New Roman" w:hAnsi="Times New Roman" w:cs="Times New Roman"/>
          <w:b/>
          <w:sz w:val="4"/>
          <w:szCs w:val="4"/>
        </w:rPr>
      </w:pPr>
    </w:p>
    <w:p w:rsidR="000C4F2D" w:rsidRDefault="000C4F2D" w:rsidP="000C4F2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Совет депутатов решил:</w:t>
      </w:r>
    </w:p>
    <w:p w:rsidR="000C4F2D" w:rsidRDefault="000C4F2D" w:rsidP="000C4F2D">
      <w:pPr>
        <w:autoSpaceDE w:val="0"/>
        <w:autoSpaceDN w:val="0"/>
        <w:adjustRightInd w:val="0"/>
        <w:ind w:firstLine="709"/>
        <w:jc w:val="both"/>
        <w:rPr>
          <w:sz w:val="26"/>
          <w:szCs w:val="26"/>
        </w:rPr>
      </w:pPr>
    </w:p>
    <w:p w:rsidR="000C4F2D" w:rsidRDefault="000C4F2D" w:rsidP="000C4F2D">
      <w:pPr>
        <w:ind w:firstLine="709"/>
        <w:jc w:val="both"/>
        <w:rPr>
          <w:sz w:val="26"/>
          <w:szCs w:val="26"/>
        </w:rPr>
      </w:pPr>
      <w:r>
        <w:rPr>
          <w:sz w:val="26"/>
          <w:szCs w:val="26"/>
        </w:rPr>
        <w:t xml:space="preserve">1. </w:t>
      </w:r>
      <w:proofErr w:type="gramStart"/>
      <w:r>
        <w:rPr>
          <w:sz w:val="26"/>
          <w:szCs w:val="26"/>
        </w:rPr>
        <w:t xml:space="preserve">Направить обращение Совета депутатов Столпинского сельского поселения Кадыйского муниципального района Костромской области второго созыва в избирательную комиссию Костромской области о возложении полномочий избирательной комиссии муниципального образования Столпинское сельское поселение Кадыйского муниципального района Костромской области по подготовке и проведению выборов депутатов Совета депутатов поселения, главы поселения, местного </w:t>
      </w:r>
      <w:r>
        <w:rPr>
          <w:sz w:val="26"/>
          <w:szCs w:val="26"/>
        </w:rPr>
        <w:lastRenderedPageBreak/>
        <w:t>референдума, голосования по отзыву депутата, главы поселения, голосования по вопросам изменения границ поселения, преобразования</w:t>
      </w:r>
      <w:proofErr w:type="gramEnd"/>
      <w:r>
        <w:rPr>
          <w:sz w:val="26"/>
          <w:szCs w:val="26"/>
        </w:rPr>
        <w:t xml:space="preserve"> поселения на территории Столпинского сельского поселения Кадыйского муниципального района Костромской области на территориальную избирательную комиссию Кадыйского  района Костромской области (прилагается).</w:t>
      </w:r>
    </w:p>
    <w:p w:rsidR="000C4F2D" w:rsidRDefault="000C4F2D" w:rsidP="000C4F2D">
      <w:pPr>
        <w:ind w:firstLine="709"/>
        <w:jc w:val="both"/>
        <w:rPr>
          <w:sz w:val="26"/>
          <w:szCs w:val="26"/>
        </w:rPr>
      </w:pPr>
      <w:r>
        <w:rPr>
          <w:sz w:val="26"/>
          <w:szCs w:val="26"/>
        </w:rPr>
        <w:t xml:space="preserve">2. Решение вступает в силу с момента официального опубликования. </w:t>
      </w:r>
    </w:p>
    <w:p w:rsidR="000C4F2D" w:rsidRDefault="000C4F2D" w:rsidP="000C4F2D">
      <w:pPr>
        <w:jc w:val="both"/>
        <w:rPr>
          <w:sz w:val="26"/>
          <w:szCs w:val="26"/>
        </w:rPr>
      </w:pPr>
    </w:p>
    <w:p w:rsidR="000C4F2D" w:rsidRDefault="000C4F2D" w:rsidP="000C4F2D">
      <w:pPr>
        <w:jc w:val="both"/>
        <w:rPr>
          <w:sz w:val="26"/>
          <w:szCs w:val="26"/>
        </w:rPr>
      </w:pPr>
      <w:r>
        <w:rPr>
          <w:sz w:val="26"/>
          <w:szCs w:val="26"/>
        </w:rPr>
        <w:t>Глава Столпинского сельского поселения</w:t>
      </w:r>
      <w:r>
        <w:rPr>
          <w:sz w:val="26"/>
          <w:szCs w:val="26"/>
        </w:rPr>
        <w:tab/>
      </w:r>
      <w:r>
        <w:rPr>
          <w:sz w:val="26"/>
          <w:szCs w:val="26"/>
        </w:rPr>
        <w:tab/>
      </w:r>
      <w:r>
        <w:rPr>
          <w:sz w:val="26"/>
          <w:szCs w:val="26"/>
        </w:rPr>
        <w:tab/>
      </w:r>
      <w:r>
        <w:rPr>
          <w:sz w:val="26"/>
          <w:szCs w:val="26"/>
        </w:rPr>
        <w:tab/>
        <w:t xml:space="preserve">                </w:t>
      </w:r>
    </w:p>
    <w:p w:rsidR="000C4F2D" w:rsidRDefault="000C4F2D" w:rsidP="000C4F2D">
      <w:pPr>
        <w:jc w:val="both"/>
        <w:rPr>
          <w:sz w:val="26"/>
          <w:szCs w:val="26"/>
        </w:rPr>
      </w:pPr>
      <w:r>
        <w:rPr>
          <w:sz w:val="26"/>
          <w:szCs w:val="26"/>
        </w:rPr>
        <w:t>Кадыйского муниципального района</w:t>
      </w:r>
    </w:p>
    <w:p w:rsidR="000C4F2D" w:rsidRDefault="000C4F2D" w:rsidP="000C4F2D">
      <w:pPr>
        <w:jc w:val="both"/>
        <w:rPr>
          <w:sz w:val="26"/>
          <w:szCs w:val="26"/>
        </w:rPr>
      </w:pPr>
      <w:r>
        <w:rPr>
          <w:sz w:val="26"/>
          <w:szCs w:val="26"/>
        </w:rPr>
        <w:t>Костромской области                                                                            М.А. Цыплова</w:t>
      </w: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ind w:left="5600"/>
        <w:rPr>
          <w:sz w:val="26"/>
          <w:szCs w:val="26"/>
        </w:rPr>
      </w:pPr>
      <w:r>
        <w:rPr>
          <w:sz w:val="26"/>
          <w:szCs w:val="26"/>
        </w:rPr>
        <w:t>В Избирательную комиссию Костромской области</w:t>
      </w:r>
    </w:p>
    <w:p w:rsidR="000C4F2D" w:rsidRDefault="000C4F2D" w:rsidP="000C4F2D">
      <w:pPr>
        <w:jc w:val="center"/>
        <w:rPr>
          <w:sz w:val="26"/>
          <w:szCs w:val="26"/>
        </w:rPr>
      </w:pPr>
    </w:p>
    <w:p w:rsidR="000C4F2D" w:rsidRDefault="000C4F2D" w:rsidP="000C4F2D">
      <w:pPr>
        <w:jc w:val="center"/>
        <w:rPr>
          <w:sz w:val="26"/>
          <w:szCs w:val="26"/>
        </w:rPr>
      </w:pPr>
    </w:p>
    <w:p w:rsidR="000C4F2D" w:rsidRDefault="000C4F2D" w:rsidP="000C4F2D">
      <w:pPr>
        <w:jc w:val="center"/>
        <w:rPr>
          <w:b/>
          <w:caps/>
          <w:sz w:val="26"/>
          <w:szCs w:val="26"/>
        </w:rPr>
      </w:pPr>
      <w:r>
        <w:rPr>
          <w:b/>
          <w:caps/>
          <w:sz w:val="26"/>
          <w:szCs w:val="26"/>
        </w:rPr>
        <w:t>Обращение</w:t>
      </w:r>
    </w:p>
    <w:p w:rsidR="000C4F2D" w:rsidRDefault="000C4F2D" w:rsidP="000C4F2D">
      <w:pPr>
        <w:jc w:val="center"/>
        <w:rPr>
          <w:sz w:val="26"/>
          <w:szCs w:val="26"/>
        </w:rPr>
      </w:pPr>
      <w:r>
        <w:rPr>
          <w:sz w:val="26"/>
          <w:szCs w:val="26"/>
        </w:rPr>
        <w:t>Совета депутатов Столпинского сельского поселения Кадыйского муниципального района Костромской области  второго созыва</w:t>
      </w:r>
    </w:p>
    <w:p w:rsidR="000C4F2D" w:rsidRDefault="000C4F2D" w:rsidP="000C4F2D">
      <w:pPr>
        <w:ind w:firstLine="709"/>
        <w:jc w:val="both"/>
        <w:rPr>
          <w:sz w:val="26"/>
          <w:szCs w:val="26"/>
        </w:rPr>
      </w:pPr>
    </w:p>
    <w:p w:rsidR="000C4F2D" w:rsidRDefault="000C4F2D" w:rsidP="000C4F2D">
      <w:pPr>
        <w:ind w:firstLine="709"/>
        <w:jc w:val="both"/>
        <w:rPr>
          <w:sz w:val="26"/>
          <w:szCs w:val="26"/>
        </w:rPr>
      </w:pPr>
      <w:proofErr w:type="gramStart"/>
      <w:r>
        <w:rPr>
          <w:sz w:val="26"/>
          <w:szCs w:val="26"/>
        </w:rPr>
        <w:t>В соответствии с частью четвертой статьи 26 Избирательного кодекса Костромской области, на основании решения Совета депутатов Столпинского сельского поселения Кадыйского муниципального района Костромской области второго созыва от 27 января 2016 года № 1 «Об обращении к Избирательной комиссии Костромской области о возложении полномочий избирательной комиссии муниципального образования Столпинское сельское поселение на территориальную избирательную комиссию Кадыйского района Костромской области» просим возложить полномочия</w:t>
      </w:r>
      <w:proofErr w:type="gramEnd"/>
      <w:r>
        <w:rPr>
          <w:sz w:val="26"/>
          <w:szCs w:val="26"/>
        </w:rPr>
        <w:t xml:space="preserve"> </w:t>
      </w:r>
      <w:proofErr w:type="gramStart"/>
      <w:r>
        <w:rPr>
          <w:sz w:val="26"/>
          <w:szCs w:val="26"/>
        </w:rPr>
        <w:t>избирательной комиссии муниципального образования Столпинское сельское поселение Кадыйского муниципального района Костромской области по подготовке и проведению выборов депутатов Совета депутатов поселения, главы поселения, местного референдума, голосования по отзыву депутата, главы поселения, голосования по вопросам изменения границ поселения, преобразования поселения на территории Столпинского  сельского поселения Кадыйского муниципального района Костромской области на территориальную избирательную комиссию Кадыйского района Костромской области.</w:t>
      </w:r>
      <w:proofErr w:type="gramEnd"/>
    </w:p>
    <w:p w:rsidR="000C4F2D" w:rsidRDefault="000C4F2D" w:rsidP="000C4F2D">
      <w:pPr>
        <w:ind w:firstLine="709"/>
        <w:jc w:val="both"/>
        <w:rPr>
          <w:sz w:val="26"/>
          <w:szCs w:val="26"/>
        </w:rPr>
      </w:pPr>
    </w:p>
    <w:p w:rsidR="000C4F2D" w:rsidRDefault="000C4F2D" w:rsidP="000C4F2D">
      <w:pPr>
        <w:ind w:firstLine="709"/>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r>
        <w:rPr>
          <w:sz w:val="26"/>
          <w:szCs w:val="26"/>
        </w:rPr>
        <w:t>Глава Столпинского  сельского поселения</w:t>
      </w:r>
      <w:r>
        <w:rPr>
          <w:sz w:val="26"/>
          <w:szCs w:val="26"/>
        </w:rPr>
        <w:tab/>
      </w:r>
      <w:r>
        <w:rPr>
          <w:sz w:val="26"/>
          <w:szCs w:val="26"/>
        </w:rPr>
        <w:tab/>
      </w:r>
      <w:r>
        <w:rPr>
          <w:sz w:val="26"/>
          <w:szCs w:val="26"/>
        </w:rPr>
        <w:tab/>
      </w:r>
      <w:r>
        <w:rPr>
          <w:sz w:val="26"/>
          <w:szCs w:val="26"/>
        </w:rPr>
        <w:tab/>
        <w:t xml:space="preserve">                </w:t>
      </w:r>
    </w:p>
    <w:p w:rsidR="000C4F2D" w:rsidRDefault="000C4F2D" w:rsidP="000C4F2D">
      <w:pPr>
        <w:jc w:val="both"/>
        <w:rPr>
          <w:sz w:val="26"/>
          <w:szCs w:val="26"/>
        </w:rPr>
      </w:pPr>
      <w:r>
        <w:rPr>
          <w:sz w:val="26"/>
          <w:szCs w:val="26"/>
        </w:rPr>
        <w:t>Кадыйского муниципального района</w:t>
      </w:r>
    </w:p>
    <w:p w:rsidR="000C4F2D" w:rsidRDefault="000C4F2D" w:rsidP="000C4F2D">
      <w:pPr>
        <w:jc w:val="both"/>
        <w:rPr>
          <w:sz w:val="26"/>
          <w:szCs w:val="26"/>
        </w:rPr>
      </w:pPr>
      <w:r>
        <w:rPr>
          <w:sz w:val="26"/>
          <w:szCs w:val="26"/>
        </w:rPr>
        <w:t>Костромской области                                                                            М.А. Цыплова</w:t>
      </w: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0C4F2D">
      <w:pPr>
        <w:jc w:val="both"/>
        <w:rPr>
          <w:sz w:val="26"/>
          <w:szCs w:val="26"/>
        </w:rPr>
      </w:pPr>
    </w:p>
    <w:p w:rsidR="000C4F2D" w:rsidRDefault="000C4F2D" w:rsidP="00DA5A2F">
      <w:pPr>
        <w:tabs>
          <w:tab w:val="left" w:pos="4051"/>
        </w:tabs>
        <w:rPr>
          <w:b/>
          <w:bCs/>
        </w:rPr>
      </w:pPr>
    </w:p>
    <w:p w:rsidR="000C4F2D" w:rsidRDefault="000C4F2D" w:rsidP="00DA5A2F">
      <w:pPr>
        <w:tabs>
          <w:tab w:val="left" w:pos="4051"/>
        </w:tabs>
        <w:rPr>
          <w:b/>
          <w:bCs/>
        </w:rPr>
      </w:pPr>
    </w:p>
    <w:p w:rsidR="000C4F2D" w:rsidRDefault="000C4F2D" w:rsidP="00DA5A2F">
      <w:pPr>
        <w:tabs>
          <w:tab w:val="left" w:pos="4051"/>
        </w:tabs>
        <w:rPr>
          <w:b/>
          <w:bCs/>
        </w:rPr>
      </w:pPr>
    </w:p>
    <w:p w:rsidR="000C4F2D" w:rsidRPr="007D7609" w:rsidRDefault="000C4F2D" w:rsidP="00DA5A2F">
      <w:pPr>
        <w:tabs>
          <w:tab w:val="left" w:pos="4051"/>
        </w:tabs>
        <w:rPr>
          <w:b/>
          <w:bCs/>
        </w:rPr>
      </w:pPr>
    </w:p>
    <w:p w:rsidR="00DA5A2F" w:rsidRPr="007D7609" w:rsidRDefault="00DA5A2F" w:rsidP="00DA5A2F">
      <w:pPr>
        <w:suppressAutoHyphens w:val="0"/>
        <w:rPr>
          <w:lang w:eastAsia="ru-RU"/>
        </w:rPr>
      </w:pPr>
    </w:p>
    <w:p w:rsidR="00DA5A2F" w:rsidRDefault="00DA5A2F" w:rsidP="00DA5A2F">
      <w:pPr>
        <w:jc w:val="center"/>
      </w:pPr>
      <w:r>
        <w:t>РОССИЙСКАЯ ФЕДЕРАЦИЯ</w:t>
      </w:r>
    </w:p>
    <w:p w:rsidR="00DA5A2F" w:rsidRDefault="00DA5A2F" w:rsidP="00DA5A2F">
      <w:pPr>
        <w:jc w:val="center"/>
      </w:pPr>
      <w:r>
        <w:t xml:space="preserve">КОСТРОМСКАЯ ОБЛАСТЬ </w:t>
      </w:r>
    </w:p>
    <w:p w:rsidR="00DA5A2F" w:rsidRDefault="00DA5A2F" w:rsidP="00DA5A2F">
      <w:pPr>
        <w:jc w:val="center"/>
      </w:pPr>
      <w:r>
        <w:t>КАДЫЙСКИЙ МУНИЦИПАЛЬНЫЙ РАЙОН</w:t>
      </w:r>
    </w:p>
    <w:p w:rsidR="00DA5A2F" w:rsidRDefault="00DA5A2F" w:rsidP="00DA5A2F">
      <w:pPr>
        <w:jc w:val="center"/>
      </w:pPr>
      <w:r>
        <w:t>АДМИНИСТРАЦИЯ СТОЛПИНСКОГО СЕЛЬСКОГО ПОСЕЛЕНИЯ</w:t>
      </w:r>
    </w:p>
    <w:p w:rsidR="00DA5A2F" w:rsidRDefault="00DA5A2F" w:rsidP="00DA5A2F">
      <w:pPr>
        <w:jc w:val="center"/>
      </w:pPr>
    </w:p>
    <w:p w:rsidR="00DA5A2F" w:rsidRDefault="00DA5A2F" w:rsidP="00DA5A2F">
      <w:pPr>
        <w:jc w:val="center"/>
      </w:pPr>
      <w:r>
        <w:t>ПОСТАНОВЛЕНИЕ</w:t>
      </w:r>
    </w:p>
    <w:p w:rsidR="00DA5A2F" w:rsidRDefault="00DA5A2F" w:rsidP="00DA5A2F"/>
    <w:p w:rsidR="00DA5A2F" w:rsidRDefault="00DA5A2F" w:rsidP="00DA5A2F">
      <w:r>
        <w:t>«11» февраля 2016 года                                                             № 11а</w:t>
      </w:r>
    </w:p>
    <w:p w:rsidR="00DA5A2F" w:rsidRDefault="00DA5A2F" w:rsidP="00DA5A2F"/>
    <w:p w:rsidR="00DA5A2F" w:rsidRDefault="00DA5A2F" w:rsidP="00DA5A2F">
      <w:r>
        <w:t>О назначении публичных слушаний</w:t>
      </w:r>
    </w:p>
    <w:p w:rsidR="00DA5A2F" w:rsidRDefault="00DA5A2F" w:rsidP="00DA5A2F">
      <w:r>
        <w:t xml:space="preserve">по вопросу изменения вида разрешенного </w:t>
      </w:r>
    </w:p>
    <w:p w:rsidR="00DA5A2F" w:rsidRDefault="00DA5A2F" w:rsidP="00DA5A2F">
      <w:r>
        <w:t>использования земельного участка</w:t>
      </w:r>
    </w:p>
    <w:p w:rsidR="00DA5A2F" w:rsidRDefault="00DA5A2F" w:rsidP="00DA5A2F"/>
    <w:p w:rsidR="00DA5A2F" w:rsidRDefault="00DA5A2F" w:rsidP="00DA5A2F">
      <w:r>
        <w:t>На основании письменного обращения ООО «Костромское рыбное хозяйство», протокола №3 заседания районной комиссии по управлению земельными ресурсами от 10 февраля 2016 года, в соответствии со ст. 78 Земельного Кодекса Российской Федерации, Устава муниципального образования Столпинское сельское поселение Кадыйского муниципального района, Положением «О публичных слушаниях», постановляю:</w:t>
      </w:r>
    </w:p>
    <w:p w:rsidR="00DA5A2F" w:rsidRDefault="00DA5A2F" w:rsidP="00DA5A2F">
      <w:r>
        <w:t xml:space="preserve"> 1. Назначить публичные слушания по вопросу:</w:t>
      </w:r>
    </w:p>
    <w:p w:rsidR="00DA5A2F" w:rsidRDefault="00DA5A2F" w:rsidP="00DA5A2F">
      <w:r>
        <w:t xml:space="preserve">- об изменении вида разрешенного использования земельного участка с кадастровым номером 44:05:000000:240, </w:t>
      </w:r>
      <w:proofErr w:type="gramStart"/>
      <w:r>
        <w:t>имеющий</w:t>
      </w:r>
      <w:proofErr w:type="gramEnd"/>
      <w:r>
        <w:t xml:space="preserve"> адресные ориентиры: Костромская область, Кадыйский район, Столпинское сельское поселение, площадью 5 268 428 кв.м. с «земель сельскохозяйственного назначения с разрешенным использованием для сельскохозяйственного производства» на «земли сельскохозяйственного назначения с разрешенным использованием - охота и рыбалка»</w:t>
      </w:r>
    </w:p>
    <w:p w:rsidR="00DA5A2F" w:rsidRDefault="00DA5A2F" w:rsidP="00DA5A2F">
      <w:r>
        <w:t>2. Провести публичные слушания 11 марта 2016 года в 11 часов.</w:t>
      </w:r>
    </w:p>
    <w:p w:rsidR="00DA5A2F" w:rsidRDefault="00DA5A2F" w:rsidP="00DA5A2F">
      <w:r>
        <w:t>3. Место проведения публичных слушаний: Костромская область, Кадыйский район, с. Столпино, ул. Центральная, д. 10.</w:t>
      </w:r>
    </w:p>
    <w:p w:rsidR="00DA5A2F" w:rsidRDefault="00DA5A2F" w:rsidP="00DA5A2F">
      <w:r>
        <w:t>4. Заинтересованные граждане и юридические лица до 11 марта 2016 года могут направить свои замечания и предложения по данному вопросу в письменном виде в администрацию Столпинского сельского поселения по адресу: С. Столпино, ул. Центральная, д. 10.</w:t>
      </w:r>
    </w:p>
    <w:p w:rsidR="00DA5A2F" w:rsidRDefault="00DA5A2F" w:rsidP="00DA5A2F">
      <w:r>
        <w:t>5. Данное постановление вступает в силу с момента его официального опубликования.</w:t>
      </w:r>
    </w:p>
    <w:p w:rsidR="00DA5A2F" w:rsidRDefault="00DA5A2F" w:rsidP="00DA5A2F"/>
    <w:p w:rsidR="00DA5A2F" w:rsidRDefault="00DA5A2F" w:rsidP="00DA5A2F"/>
    <w:p w:rsidR="00DA5A2F" w:rsidRDefault="00DA5A2F" w:rsidP="00DA5A2F">
      <w:r>
        <w:t>Глава Столпинского сельского поселения</w:t>
      </w:r>
    </w:p>
    <w:p w:rsidR="00DA5A2F" w:rsidRDefault="00DA5A2F" w:rsidP="00DA5A2F">
      <w:r>
        <w:t>Кадыйского муниципального района</w:t>
      </w:r>
    </w:p>
    <w:p w:rsidR="00DA5A2F" w:rsidRDefault="00DA5A2F" w:rsidP="00DA5A2F">
      <w:r>
        <w:t>Костромской области                                                                      М.А. Цыплова</w:t>
      </w:r>
    </w:p>
    <w:p w:rsidR="00DA5A2F" w:rsidRDefault="00DA5A2F" w:rsidP="00DA5A2F"/>
    <w:p w:rsidR="00DA5A2F" w:rsidRDefault="00DA5A2F" w:rsidP="00DA5A2F">
      <w:pPr>
        <w:jc w:val="right"/>
      </w:pPr>
      <w:r>
        <w:t>Приложение №1</w:t>
      </w:r>
    </w:p>
    <w:p w:rsidR="00DA5A2F" w:rsidRDefault="00DA5A2F" w:rsidP="00DA5A2F">
      <w:pPr>
        <w:jc w:val="right"/>
      </w:pPr>
      <w:r>
        <w:t>К Постановлению администрации</w:t>
      </w:r>
    </w:p>
    <w:p w:rsidR="00DA5A2F" w:rsidRDefault="00DA5A2F" w:rsidP="00DA5A2F">
      <w:pPr>
        <w:jc w:val="right"/>
      </w:pPr>
      <w:r>
        <w:t>Столпинского сельского поселения</w:t>
      </w:r>
    </w:p>
    <w:p w:rsidR="00DA5A2F" w:rsidRDefault="00DA5A2F" w:rsidP="00DA5A2F">
      <w:pPr>
        <w:jc w:val="right"/>
      </w:pPr>
      <w:r>
        <w:t>от 11февраля 2016 года № 11а</w:t>
      </w:r>
    </w:p>
    <w:p w:rsidR="00DA5A2F" w:rsidRDefault="00DA5A2F" w:rsidP="00DA5A2F">
      <w:pPr>
        <w:jc w:val="right"/>
      </w:pPr>
    </w:p>
    <w:tbl>
      <w:tblPr>
        <w:tblStyle w:val="a3"/>
        <w:tblW w:w="0" w:type="auto"/>
        <w:tblLook w:val="04A0"/>
      </w:tblPr>
      <w:tblGrid>
        <w:gridCol w:w="959"/>
        <w:gridCol w:w="9179"/>
      </w:tblGrid>
      <w:tr w:rsidR="00DA5A2F" w:rsidTr="00F0002D">
        <w:tc>
          <w:tcPr>
            <w:tcW w:w="959" w:type="dxa"/>
          </w:tcPr>
          <w:p w:rsidR="00DA5A2F" w:rsidRDefault="00DA5A2F" w:rsidP="00F0002D">
            <w:pPr>
              <w:jc w:val="center"/>
            </w:pPr>
            <w:r>
              <w:t>№</w:t>
            </w:r>
          </w:p>
          <w:p w:rsidR="00DA5A2F" w:rsidRDefault="00DA5A2F" w:rsidP="00F0002D">
            <w:pPr>
              <w:jc w:val="center"/>
            </w:pPr>
            <w:r>
              <w:lastRenderedPageBreak/>
              <w:t>п/п</w:t>
            </w:r>
          </w:p>
        </w:tc>
        <w:tc>
          <w:tcPr>
            <w:tcW w:w="9179" w:type="dxa"/>
          </w:tcPr>
          <w:p w:rsidR="00DA5A2F" w:rsidRDefault="00DA5A2F" w:rsidP="00F0002D">
            <w:pPr>
              <w:jc w:val="center"/>
            </w:pPr>
            <w:r>
              <w:lastRenderedPageBreak/>
              <w:t>Наименование земельного участка и его характеристика</w:t>
            </w:r>
          </w:p>
        </w:tc>
      </w:tr>
      <w:tr w:rsidR="00DA5A2F" w:rsidTr="00F0002D">
        <w:tc>
          <w:tcPr>
            <w:tcW w:w="959" w:type="dxa"/>
          </w:tcPr>
          <w:p w:rsidR="00DA5A2F" w:rsidRDefault="00DA5A2F" w:rsidP="00F0002D">
            <w:pPr>
              <w:jc w:val="center"/>
            </w:pPr>
          </w:p>
        </w:tc>
        <w:tc>
          <w:tcPr>
            <w:tcW w:w="9179" w:type="dxa"/>
          </w:tcPr>
          <w:p w:rsidR="00DA5A2F" w:rsidRDefault="00DA5A2F" w:rsidP="00F0002D">
            <w:r>
              <w:t xml:space="preserve">Земельный участок с кадастровым номером 44:05:000000:240, площадью 5 268 428 кв.м. </w:t>
            </w:r>
          </w:p>
          <w:p w:rsidR="00DA5A2F" w:rsidRDefault="00DA5A2F" w:rsidP="00F0002D">
            <w:r>
              <w:t>Месторасположение Костромская область, Кадыйский район, Столпинское сельское поселение</w:t>
            </w:r>
          </w:p>
          <w:p w:rsidR="00DA5A2F" w:rsidRDefault="00DA5A2F" w:rsidP="00F0002D">
            <w:r>
              <w:t>Категория земель - земель сельскохозяйственного назначения</w:t>
            </w:r>
          </w:p>
          <w:p w:rsidR="00DA5A2F" w:rsidRDefault="00DA5A2F" w:rsidP="00F0002D">
            <w:r>
              <w:t xml:space="preserve">Разрешенное использование: для сельскохозяйственного производства» </w:t>
            </w:r>
          </w:p>
        </w:tc>
      </w:tr>
    </w:tbl>
    <w:p w:rsidR="00DA5A2F" w:rsidRDefault="00DA5A2F" w:rsidP="00DA5A2F">
      <w:pPr>
        <w:jc w:val="center"/>
      </w:pPr>
    </w:p>
    <w:p w:rsidR="00DA5A2F" w:rsidRPr="007D7609" w:rsidRDefault="00DA5A2F" w:rsidP="00DA5A2F">
      <w:pPr>
        <w:jc w:val="center"/>
        <w:outlineLvl w:val="0"/>
        <w:rPr>
          <w:b/>
          <w:bCs/>
        </w:rPr>
      </w:pPr>
      <w:r w:rsidRPr="007D7609">
        <w:rPr>
          <w:b/>
          <w:bCs/>
        </w:rPr>
        <w:t>Информационный бюллетень выходит 1 раз в месяц.</w:t>
      </w:r>
    </w:p>
    <w:p w:rsidR="00DA5A2F" w:rsidRPr="007D7609" w:rsidRDefault="00DA5A2F" w:rsidP="00DA5A2F">
      <w:pPr>
        <w:jc w:val="center"/>
        <w:rPr>
          <w:b/>
          <w:bCs/>
        </w:rPr>
      </w:pPr>
      <w:proofErr w:type="gramStart"/>
      <w:r w:rsidRPr="007D7609">
        <w:rPr>
          <w:b/>
          <w:bCs/>
        </w:rPr>
        <w:t>учрежден</w:t>
      </w:r>
      <w:proofErr w:type="gramEnd"/>
      <w:r w:rsidRPr="007D7609">
        <w:rPr>
          <w:b/>
          <w:bCs/>
        </w:rPr>
        <w:t xml:space="preserve"> Советом  депутатов  Столпинского сельского  поселения.</w:t>
      </w:r>
    </w:p>
    <w:p w:rsidR="00DA5A2F" w:rsidRPr="007D7609" w:rsidRDefault="00DA5A2F" w:rsidP="00DA5A2F">
      <w:pPr>
        <w:jc w:val="center"/>
        <w:rPr>
          <w:b/>
          <w:bCs/>
        </w:rPr>
      </w:pPr>
      <w:r w:rsidRPr="007D7609">
        <w:rPr>
          <w:b/>
          <w:bCs/>
        </w:rPr>
        <w:t>Тираж 10 экземпляров.</w:t>
      </w:r>
    </w:p>
    <w:p w:rsidR="00DA5A2F" w:rsidRPr="007D7609" w:rsidRDefault="00DA5A2F" w:rsidP="00DA5A2F">
      <w:pPr>
        <w:autoSpaceDE w:val="0"/>
        <w:spacing w:line="100" w:lineRule="atLeast"/>
        <w:jc w:val="center"/>
        <w:rPr>
          <w:b/>
          <w:bCs/>
        </w:rPr>
      </w:pPr>
      <w:r w:rsidRPr="007D7609">
        <w:rPr>
          <w:b/>
          <w:bCs/>
        </w:rPr>
        <w:t>Адрес: 157996, Костромская область, Кадыйский район, с.Столпино, ул</w:t>
      </w:r>
      <w:proofErr w:type="gramStart"/>
      <w:r w:rsidRPr="007D7609">
        <w:rPr>
          <w:b/>
          <w:bCs/>
        </w:rPr>
        <w:t>.Ц</w:t>
      </w:r>
      <w:proofErr w:type="gramEnd"/>
      <w:r w:rsidRPr="007D7609">
        <w:rPr>
          <w:b/>
          <w:bCs/>
        </w:rPr>
        <w:t>ентральная,10</w:t>
      </w:r>
    </w:p>
    <w:p w:rsidR="00DA5A2F" w:rsidRPr="007D7609" w:rsidRDefault="00DA5A2F" w:rsidP="00DA5A2F">
      <w:pPr>
        <w:jc w:val="center"/>
        <w:outlineLvl w:val="0"/>
        <w:rPr>
          <w:b/>
        </w:rPr>
      </w:pPr>
      <w:r w:rsidRPr="007D7609">
        <w:rPr>
          <w:b/>
          <w:bCs/>
        </w:rPr>
        <w:t>Ответственный редактор-глава Столпинского сельского поселения</w:t>
      </w:r>
    </w:p>
    <w:p w:rsidR="00DA5A2F" w:rsidRPr="007D7609" w:rsidRDefault="00DA5A2F" w:rsidP="00DA5A2F">
      <w:pPr>
        <w:jc w:val="center"/>
        <w:rPr>
          <w:b/>
          <w:bCs/>
        </w:rPr>
      </w:pPr>
      <w:r w:rsidRPr="007D7609">
        <w:rPr>
          <w:b/>
          <w:bCs/>
        </w:rPr>
        <w:t>Тел.:3-60-26</w:t>
      </w:r>
    </w:p>
    <w:p w:rsidR="00DA5A2F" w:rsidRDefault="00DA5A2F" w:rsidP="00DA5A2F"/>
    <w:p w:rsidR="00162968" w:rsidRDefault="00162968"/>
    <w:sectPr w:rsidR="00162968" w:rsidSect="0042362E">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A5A2F"/>
    <w:rsid w:val="00012E7D"/>
    <w:rsid w:val="000C4F2D"/>
    <w:rsid w:val="00132E27"/>
    <w:rsid w:val="00162968"/>
    <w:rsid w:val="0042362E"/>
    <w:rsid w:val="0049118B"/>
    <w:rsid w:val="00522BA1"/>
    <w:rsid w:val="00736D17"/>
    <w:rsid w:val="009916B5"/>
    <w:rsid w:val="00AC7DEE"/>
    <w:rsid w:val="00DA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2F"/>
    <w:pPr>
      <w:suppressAutoHyphens/>
      <w:ind w:firstLine="0"/>
      <w:jc w:val="left"/>
    </w:pPr>
    <w:rPr>
      <w:rFonts w:ascii="Times New Roman" w:eastAsia="Times New Roman" w:hAnsi="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A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C4F2D"/>
    <w:pPr>
      <w:widowControl w:val="0"/>
      <w:autoSpaceDE w:val="0"/>
      <w:autoSpaceDN w:val="0"/>
      <w:adjustRightInd w:val="0"/>
      <w:ind w:firstLine="720"/>
      <w:jc w:val="left"/>
    </w:pPr>
    <w:rPr>
      <w:rFonts w:eastAsia="Times New Roman"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59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5947</Characters>
  <Application>Microsoft Office Word</Application>
  <DocSecurity>0</DocSecurity>
  <Lines>49</Lines>
  <Paragraphs>13</Paragraphs>
  <ScaleCrop>false</ScaleCrop>
  <Company>DG Win&amp;Soft</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2</cp:revision>
  <cp:lastPrinted>2016-03-25T08:27:00Z</cp:lastPrinted>
  <dcterms:created xsi:type="dcterms:W3CDTF">2016-02-25T10:21:00Z</dcterms:created>
  <dcterms:modified xsi:type="dcterms:W3CDTF">2016-03-25T08:27:00Z</dcterms:modified>
</cp:coreProperties>
</file>