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5" w:rsidRPr="00DF1A35" w:rsidRDefault="00DF1A35" w:rsidP="00DF1A35">
      <w:pPr>
        <w:suppressAutoHyphens w:val="0"/>
        <w:jc w:val="right"/>
        <w:rPr>
          <w:lang w:eastAsia="ru-RU"/>
        </w:rPr>
      </w:pPr>
    </w:p>
    <w:p w:rsidR="00DF1A35" w:rsidRPr="00DF1A35" w:rsidRDefault="00DF1A35" w:rsidP="00DF1A35">
      <w:r w:rsidRPr="00DF1A35"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DF1A35" w:rsidRPr="00DF1A35" w:rsidRDefault="00DF1A35" w:rsidP="00DF1A35"/>
    <w:p w:rsidR="00DF1A35" w:rsidRPr="00DF1A35" w:rsidRDefault="00DF1A35" w:rsidP="00DF1A35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DF1A35">
        <w:tab/>
      </w:r>
      <w:r w:rsidRPr="00DF1A35">
        <w:rPr>
          <w:b/>
          <w:i/>
          <w:u w:val="single"/>
        </w:rPr>
        <w:t>СТОЛПИНСКИЙ ВЕСТНИК</w:t>
      </w:r>
    </w:p>
    <w:p w:rsidR="00DF1A35" w:rsidRPr="00DF1A35" w:rsidRDefault="00DF1A35" w:rsidP="00DF1A35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DF1A35">
        <w:rPr>
          <w:b/>
          <w:i/>
        </w:rPr>
        <w:t xml:space="preserve">                                             информационный бюллетень  </w:t>
      </w:r>
    </w:p>
    <w:p w:rsidR="00DF1A35" w:rsidRPr="00DF1A35" w:rsidRDefault="00DF1A35" w:rsidP="00DF1A35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DF1A35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DF1A35" w:rsidRPr="00DF1A35" w:rsidRDefault="00DF1A35" w:rsidP="00DF1A35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DF1A35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DF1A35" w:rsidRPr="00DF1A35" w:rsidRDefault="00DF1A35" w:rsidP="00DF1A35">
      <w:pPr>
        <w:tabs>
          <w:tab w:val="center" w:pos="4677"/>
        </w:tabs>
        <w:outlineLvl w:val="0"/>
        <w:rPr>
          <w:b/>
          <w:bCs/>
        </w:rPr>
      </w:pPr>
      <w:r w:rsidRPr="00DF1A35">
        <w:t xml:space="preserve">                                                                            </w:t>
      </w:r>
      <w:r w:rsidRPr="00DF1A35">
        <w:rPr>
          <w:b/>
          <w:bCs/>
        </w:rPr>
        <w:t>Учредитель - Совет депутатов Столпинского</w:t>
      </w:r>
    </w:p>
    <w:p w:rsidR="00DF1A35" w:rsidRPr="00DF1A35" w:rsidRDefault="00DF1A35" w:rsidP="00DF1A35">
      <w:pPr>
        <w:tabs>
          <w:tab w:val="center" w:pos="4677"/>
        </w:tabs>
        <w:rPr>
          <w:b/>
        </w:rPr>
      </w:pPr>
      <w:r w:rsidRPr="00DF1A35">
        <w:t xml:space="preserve"> </w:t>
      </w:r>
      <w:r w:rsidRPr="00DF1A35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DF1A35" w:rsidRPr="00DF1A35" w:rsidRDefault="00DF1A35" w:rsidP="00DF1A35">
      <w:pPr>
        <w:tabs>
          <w:tab w:val="left" w:pos="4051"/>
        </w:tabs>
        <w:rPr>
          <w:b/>
          <w:bCs/>
        </w:rPr>
      </w:pPr>
      <w:r w:rsidRPr="00DF1A35">
        <w:rPr>
          <w:b/>
        </w:rPr>
        <w:t xml:space="preserve"> </w:t>
      </w:r>
      <w:r w:rsidRPr="00DF1A35">
        <w:t xml:space="preserve">                                                                                         </w:t>
      </w:r>
      <w:r w:rsidRPr="00DF1A35">
        <w:rPr>
          <w:b/>
          <w:bCs/>
        </w:rPr>
        <w:t xml:space="preserve"> района Костромской области</w:t>
      </w:r>
    </w:p>
    <w:p w:rsidR="00DF1A35" w:rsidRPr="00DF1A35" w:rsidRDefault="00DF1A35" w:rsidP="00DF1A35">
      <w:pPr>
        <w:tabs>
          <w:tab w:val="left" w:pos="4051"/>
        </w:tabs>
        <w:rPr>
          <w:b/>
          <w:bCs/>
        </w:rPr>
      </w:pPr>
    </w:p>
    <w:p w:rsidR="00DF1A35" w:rsidRPr="00DF1A35" w:rsidRDefault="00DF1A35" w:rsidP="00DF1A35">
      <w:pPr>
        <w:tabs>
          <w:tab w:val="left" w:pos="4051"/>
        </w:tabs>
        <w:rPr>
          <w:b/>
          <w:bCs/>
        </w:rPr>
      </w:pPr>
      <w:r w:rsidRPr="00DF1A35">
        <w:rPr>
          <w:b/>
          <w:bCs/>
        </w:rPr>
        <w:t>Газета выходит                                                                                                  Пятница  № 8</w:t>
      </w:r>
    </w:p>
    <w:p w:rsidR="00DF1A35" w:rsidRPr="00DF1A35" w:rsidRDefault="00DF1A35" w:rsidP="00DF1A35">
      <w:pPr>
        <w:tabs>
          <w:tab w:val="left" w:pos="4051"/>
        </w:tabs>
        <w:rPr>
          <w:b/>
          <w:bCs/>
        </w:rPr>
      </w:pPr>
      <w:r w:rsidRPr="00DF1A35">
        <w:rPr>
          <w:b/>
          <w:bCs/>
        </w:rPr>
        <w:t>с 1 ноября 2010 года                                                                                           25 марта  2016 года 2016года</w:t>
      </w:r>
    </w:p>
    <w:p w:rsidR="00DF1A35" w:rsidRPr="00DF1A35" w:rsidRDefault="00DF1A35" w:rsidP="00DF1A35">
      <w:pPr>
        <w:tabs>
          <w:tab w:val="left" w:pos="0"/>
        </w:tabs>
        <w:spacing w:before="240" w:after="60"/>
        <w:rPr>
          <w:lang w:bidi="ru-RU"/>
        </w:rPr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r w:rsidRPr="00DF1A35">
        <w:t>РОССИЙСКАЯ ФЕДЕРАЦИЯ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r w:rsidRPr="00DF1A35">
        <w:t>КОСТРОМСКАЯ ОБЛАСТЬ</w:t>
      </w:r>
      <w:r w:rsidRPr="00DF1A35">
        <w:br/>
        <w:t>КАДЫЙСКИЙ МУНИЦИПАЛЬНЫЙ РАЙОН</w:t>
      </w:r>
      <w:r w:rsidRPr="00DF1A35">
        <w:br/>
        <w:t xml:space="preserve">АДМИНИСТРАЦИЯ  СТОЛПИНСКОГО СЕЛЬСКОГО ПОСЕЛЕНИЯ  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r w:rsidRPr="00DF1A35">
        <w:t>ПОСТАНОВЛЕНИЕ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</w:p>
    <w:p w:rsidR="00DF1A35" w:rsidRPr="00DF1A35" w:rsidRDefault="00DF1A35" w:rsidP="00DF1A35">
      <w:pPr>
        <w:autoSpaceDE w:val="0"/>
        <w:spacing w:line="100" w:lineRule="atLeast"/>
      </w:pPr>
      <w:r w:rsidRPr="00DF1A35">
        <w:t>« 15 »  марта  2016 г                                                                                            № 20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О   временном    ограничении     движения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транспортных средств по дорогам (улицам) 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общего пользования Столпинского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сельского поселения 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 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t>В целях обеспечения сохранности дорог (улиц) общего пользования Столпинского сельского поселения Кадыйского  муниципального района Костромской области и безопасности дорожного движения в период возникновения неблагоприятных природно-климатических условий и в связи с сезонным снижением несущей способности конструктивных элементов автомобильных доро</w:t>
      </w:r>
      <w:proofErr w:type="gramStart"/>
      <w:r w:rsidRPr="00DF1A35">
        <w:t>г(</w:t>
      </w:r>
      <w:proofErr w:type="gramEnd"/>
      <w:r w:rsidRPr="00DF1A35">
        <w:t xml:space="preserve"> улиц)  в соответствии с Федеральным законом от 10.12.1995 года N 196-ФЗ "О безопасности дорожного движения", Федеральным законом от 06.10.2003 года N 131-ФЗ "Об общих принципах организации местного самоуправления в Российской Федерации", руководствуясь Уставом муниципального образования Столпинского сельского поселения  Кадыйского муниципального района Костромской области,   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t xml:space="preserve">                                              постановляю: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1. Ввести с 15 апреля 2016 года по  15 мая 2016 года (включительно) временное ограничение движения по дорогам </w:t>
      </w:r>
      <w:proofErr w:type="gramStart"/>
      <w:r w:rsidRPr="00DF1A35">
        <w:t xml:space="preserve">( </w:t>
      </w:r>
      <w:proofErr w:type="gramEnd"/>
      <w:r w:rsidRPr="00DF1A35">
        <w:t>улицам) общего пользования Столпинского сельского поселения Кадыйского муниципального района Костромской области (далее - по дорогам ( улицам) общего пользования  Столпинского сельского поселения) транспортных средств всех марок с разрешенной максимальной (полной ) допустимой массой более 3,5  тонн, тракторов с тяговым усилием свыше 0.9 тонн, самоходных машин и механизмов (далее по тексту - транспортные средства).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2. Установить, что в исключительных случаях проезд транспортных средств с массой, превышающей установленную, по дорогам </w:t>
      </w:r>
      <w:proofErr w:type="gramStart"/>
      <w:r w:rsidRPr="00DF1A35">
        <w:t xml:space="preserve">( </w:t>
      </w:r>
      <w:proofErr w:type="gramEnd"/>
      <w:r w:rsidRPr="00DF1A35">
        <w:t>улицам) общего пользования Столпинского сельского поселения  в период временного ограничения движения может осуществляться на основании пропусков (разрешений), выдаваемых в порядке, установленном настоящим постановлением.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lastRenderedPageBreak/>
        <w:t>3. Утвердить: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3.1. перечень транспортных средств с массой, превышающей </w:t>
      </w:r>
      <w:proofErr w:type="gramStart"/>
      <w:r w:rsidRPr="00DF1A35">
        <w:t>установленную</w:t>
      </w:r>
      <w:proofErr w:type="gramEnd"/>
      <w:r w:rsidRPr="00DF1A35">
        <w:t>, проезд которых в период временного ограничения движения осуществляется без получения разрешений (Приложение 1);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3.2. порядок выдачи пропуска (разрешения)  на право проезда транспортных средств с массой превышающей </w:t>
      </w:r>
      <w:proofErr w:type="gramStart"/>
      <w:r w:rsidRPr="00DF1A35">
        <w:t>установленную</w:t>
      </w:r>
      <w:proofErr w:type="gramEnd"/>
      <w:r w:rsidRPr="00DF1A35">
        <w:t>,  в период  временного  ограничения движения по дорогам  (улицам)  общего пользования Столпинского сельского поселения   (Приложение 2);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3.3. стоимость пропуска (разрешения) компенсирующего размер ущерба, наносимый  дорогам (улицам) общего пользования Столпинского сельского поселения  проездом транспортных средств с массой, превышающей установленную, в период возникновения неблагоприятных природно-климатических условий (Приложение 3).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4. Специалисту    администрации Столпинского сельского поселения   Кадыйского муниципального района         Е.А. Смирновой: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4.1. осуществлять в порядке, установленном настоящим постановлением выдачу пропусков (разрешений) на право проезда по дорогам (улицам) общего пользования Столпинского сельского поселения транспортных средств с массой, превышающей установленную в период временного ограничения движения.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4.2. по окончании срока временного ограничения движения представить отчет главе администрации Столпинского сельского поселения Кадыйского муниципального района Костромской области. 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5. Рекомендовать отделу внутренних дел по Кадыйскому  муниципальному району   осуществлять </w:t>
      </w:r>
      <w:proofErr w:type="gramStart"/>
      <w:r w:rsidRPr="00DF1A35">
        <w:t>контроль за</w:t>
      </w:r>
      <w:proofErr w:type="gramEnd"/>
      <w:r w:rsidRPr="00DF1A35">
        <w:t xml:space="preserve"> соблюдением водителями транспортных средств условий движения, указанных в пункте 1 настоящего постановления, и наличием пропусков (разрешений) на право проезда.</w:t>
      </w:r>
    </w:p>
    <w:p w:rsidR="00DF1A35" w:rsidRPr="00DF1A35" w:rsidRDefault="00DF1A35" w:rsidP="00DF1A35">
      <w:pPr>
        <w:autoSpaceDE w:val="0"/>
        <w:spacing w:line="100" w:lineRule="atLeast"/>
        <w:jc w:val="both"/>
        <w:rPr>
          <w:lang w:bidi="ru-RU"/>
        </w:rPr>
      </w:pPr>
      <w:r w:rsidRPr="00DF1A35">
        <w:t xml:space="preserve">6. </w:t>
      </w:r>
      <w:proofErr w:type="gramStart"/>
      <w:r w:rsidRPr="00DF1A35">
        <w:t>Контроль за</w:t>
      </w:r>
      <w:proofErr w:type="gramEnd"/>
      <w:r w:rsidRPr="00DF1A35">
        <w:t xml:space="preserve"> исполнением настоящего постановления возложить на   специалиста   администрации Столпинского сельского поселения  Е.А. Смирнову.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7. Настоящее постановление вступает в силу с  момента подписания и подлежит официальному опубликованию. 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  </w:t>
      </w:r>
    </w:p>
    <w:p w:rsidR="00DF1A35" w:rsidRPr="00DF1A35" w:rsidRDefault="00DF1A35" w:rsidP="00DF1A35">
      <w:pPr>
        <w:autoSpaceDE w:val="0"/>
        <w:spacing w:line="100" w:lineRule="atLeast"/>
        <w:jc w:val="both"/>
      </w:pP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Глава администрации Столпинского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сельского поселения Кадыйского 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муниципального района Костромской области                                     М.А. Цыплова            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  <w:rPr>
          <w:b/>
          <w:bCs/>
          <w:color w:val="00007F"/>
        </w:rPr>
      </w:pPr>
    </w:p>
    <w:p w:rsidR="00DF1A35" w:rsidRPr="00DF1A35" w:rsidRDefault="00DF1A35" w:rsidP="00DF1A35">
      <w:pPr>
        <w:autoSpaceDE w:val="0"/>
        <w:spacing w:line="100" w:lineRule="atLeast"/>
      </w:pPr>
      <w:r w:rsidRPr="00DF1A35">
        <w:t xml:space="preserve">                                         </w:t>
      </w:r>
    </w:p>
    <w:p w:rsidR="00DF1A35" w:rsidRPr="00DF1A35" w:rsidRDefault="00DF1A35" w:rsidP="00DF1A35">
      <w:pPr>
        <w:autoSpaceDE w:val="0"/>
        <w:spacing w:line="100" w:lineRule="atLeast"/>
      </w:pPr>
    </w:p>
    <w:p w:rsidR="00DF1A35" w:rsidRPr="00DF1A35" w:rsidRDefault="00DF1A35" w:rsidP="00DF1A35">
      <w:pPr>
        <w:autoSpaceDE w:val="0"/>
        <w:spacing w:line="100" w:lineRule="atLeast"/>
      </w:pPr>
    </w:p>
    <w:p w:rsidR="00DF1A35" w:rsidRPr="00DF1A35" w:rsidRDefault="00DF1A35" w:rsidP="00DF1A35">
      <w:pPr>
        <w:autoSpaceDE w:val="0"/>
        <w:spacing w:line="100" w:lineRule="atLeast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</w:pPr>
      <w:r w:rsidRPr="00DF1A35">
        <w:t xml:space="preserve">                                                            Приложение 1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</w:pPr>
      <w:r w:rsidRPr="00DF1A35">
        <w:t xml:space="preserve">                                                                                                к постановлению администрации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Столпинского сельского поселения 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>от « 15 » марта 2016 г. N20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before="108" w:after="108" w:line="100" w:lineRule="atLeast"/>
        <w:jc w:val="center"/>
      </w:pPr>
      <w:r w:rsidRPr="00DF1A35">
        <w:t xml:space="preserve">Перечень транспортных средств с массой, превышающей </w:t>
      </w:r>
      <w:proofErr w:type="gramStart"/>
      <w:r w:rsidRPr="00DF1A35">
        <w:t>установленную</w:t>
      </w:r>
      <w:proofErr w:type="gramEnd"/>
      <w:r w:rsidRPr="00DF1A35">
        <w:t>,  проезд которых в период временного ограничения движения осуществляется без получения пропусков (разрешений)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t>Маршрутные пассажирские автобусы городского, пригородного и междугороднего сообщения.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t>Грузовые автомобили независимо от марок, двигающиеся в колонне, в сопровождении ГИБДД или ВАИ.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lastRenderedPageBreak/>
        <w:t>Автомобили, осуществляющие перевозки гуманитарных грузов или международные перевозки, в том числе в рамках СНГ.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t>Учебные грузовые автомобили и самоходная техника при наличии соответствующего знака "Учебный" и знака принадлежности на борту ТС.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t>Грузовые автомашины специального назначения, оборудованные проблесковыми маячками синего и красного цвета, принадлежащие МВД.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t>Минюсту, МЧС. Минобороны. ФСБ</w:t>
      </w:r>
      <w:proofErr w:type="gramStart"/>
      <w:r w:rsidRPr="00DF1A35">
        <w:t>.</w:t>
      </w:r>
      <w:proofErr w:type="gramEnd"/>
      <w:r w:rsidRPr="00DF1A35">
        <w:t xml:space="preserve"> </w:t>
      </w:r>
      <w:proofErr w:type="gramStart"/>
      <w:r w:rsidRPr="00DF1A35">
        <w:t>н</w:t>
      </w:r>
      <w:proofErr w:type="gramEnd"/>
      <w:r w:rsidRPr="00DF1A35">
        <w:t>алоговой полиции.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  <w:r w:rsidRPr="00DF1A35">
        <w:t>Грузовые автомобили - фургоны УФПС, при наличии специальной маркировки на борту.</w:t>
      </w:r>
    </w:p>
    <w:p w:rsidR="00DF1A35" w:rsidRPr="00DF1A35" w:rsidRDefault="00DF1A35" w:rsidP="00DF1A35">
      <w:pPr>
        <w:autoSpaceDE w:val="0"/>
        <w:spacing w:line="100" w:lineRule="atLeast"/>
        <w:jc w:val="both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</w:pPr>
      <w:r w:rsidRPr="00DF1A35">
        <w:t xml:space="preserve">                                                                                   Приложение 2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</w:pPr>
      <w:r w:rsidRPr="00DF1A35">
        <w:t xml:space="preserve">                                                                                       к постановлению администрации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Столпинского сельского поселения 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>от « 15 » марта 2016 г. N20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line="100" w:lineRule="atLeast"/>
        <w:jc w:val="center"/>
      </w:pPr>
      <w:r w:rsidRPr="00DF1A35">
        <w:t xml:space="preserve">Порядок выдачи пропусков (разрешений) на право проезда транспортных средств с массой, превышающей установленную, в период временного ограничения движения по дорогам </w:t>
      </w:r>
      <w:proofErr w:type="gramStart"/>
      <w:r w:rsidRPr="00DF1A35">
        <w:t xml:space="preserve">( </w:t>
      </w:r>
      <w:proofErr w:type="gramEnd"/>
      <w:r w:rsidRPr="00DF1A35">
        <w:t xml:space="preserve">улицам)  общего пользования Столпинского сельского поселения  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1. Пропуска (разрешения)  на право проезда транспортных средств с массой, превышающей установленную, в период временного ограничения движения по дорогам </w:t>
      </w:r>
      <w:proofErr w:type="gramStart"/>
      <w:r w:rsidRPr="00DF1A35">
        <w:t xml:space="preserve">( </w:t>
      </w:r>
      <w:proofErr w:type="gramEnd"/>
      <w:r w:rsidRPr="00DF1A35">
        <w:t>улицам) общего пользования  Столпинского сельского поселения  (Приложение 1) выдаются в случае необходимости проезда по дорогам общего пользования  Столпинского сельского поселения   транспортных средств всех марок (в том числе тракторов и самоходных машин, прицепов) с разрешенной максимальной (полной ) допустимой массой более 3,5  тонн, тракторов с тяговым усилием свыше 0.9 тонн, самоходных машин и механизмов (далее по тексту - транспортные средства).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2. Пропуска (разрешения)  выдаются должностным лицом администрации Столпинского сельского поселения Кадыйского  муниципального района Костромской области.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3. Пропуск (разрешение) оформляется владельцем транспортного средства (собственником транспортного средства либо иным лицом на законных основаниях владеющим и использующим транспортное средство) до начала поездки.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4. Водитель транспортного средства, осуществляя проезд по дорогам </w:t>
      </w:r>
      <w:proofErr w:type="gramStart"/>
      <w:r w:rsidRPr="00DF1A35">
        <w:t xml:space="preserve">( </w:t>
      </w:r>
      <w:proofErr w:type="gramEnd"/>
      <w:r w:rsidRPr="00DF1A35">
        <w:t>улицам) общего пользования Столпинского сельского поселения в период временного ограничения движения, обязан иметь при себе пропуск (разрешение).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5. Пропуск (разрешение)  выдаются в виде: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- постоянных пропусков </w:t>
      </w:r>
      <w:proofErr w:type="gramStart"/>
      <w:r w:rsidRPr="00DF1A35">
        <w:t xml:space="preserve">( </w:t>
      </w:r>
      <w:proofErr w:type="gramEnd"/>
      <w:r w:rsidRPr="00DF1A35">
        <w:t>разрешений), действующих в течение всего периода временного ограничения движения: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-разовых пропусков (разрешений),  дающих право на движение по дорогам </w:t>
      </w:r>
      <w:proofErr w:type="gramStart"/>
      <w:r w:rsidRPr="00DF1A35">
        <w:t xml:space="preserve">( </w:t>
      </w:r>
      <w:proofErr w:type="gramEnd"/>
      <w:r w:rsidRPr="00DF1A35">
        <w:t>улицам) общего пользования Столпинского сельского поселения в течение суток.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6. Для транспортных сре</w:t>
      </w:r>
      <w:proofErr w:type="gramStart"/>
      <w:r w:rsidRPr="00DF1A35">
        <w:t>дств с р</w:t>
      </w:r>
      <w:proofErr w:type="gramEnd"/>
      <w:r w:rsidRPr="00DF1A35">
        <w:t>азрешенной максимальной (полной) допустимой массой  свыше 25 тонн пропуск (разрешение)  выдается не более чем на одни сутки.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7. Пропуск (разрешение) выдается после компенсации владельцем транспортного средства ущерба, наносимого дорогам (улицам) общего пользования Столпинского сельского поселения  проездом транспортного средства в период возникновения неблагоприятных </w:t>
      </w:r>
      <w:proofErr w:type="spellStart"/>
      <w:r w:rsidRPr="00DF1A35">
        <w:t>природно</w:t>
      </w:r>
      <w:proofErr w:type="spellEnd"/>
      <w:r w:rsidRPr="00DF1A35">
        <w:t xml:space="preserve"> - климатических условий.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8. Размер ущерба, наносимого дорогам (улицам) общего пользования Столпинского сельского поселения проездом транспортного средства в период возникновения неблагоприятных природно-климатических условий рассчитывается на основе ставок, утвержденных постановлением администрации Столпинского сельского поселения Кадыйского муниципального района.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lastRenderedPageBreak/>
        <w:t>9. Ущерб компенсируется путем перечисления соответствующей денежной суммы в доход бюджета Столпинского сельского поселения Кадыйского муниципального района по следующим реквизитам: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1. Наименование получателя: УФК Минфина России по Костромской области (Администрация Столпинского сельского поселения);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2.  ИНН 4412002815  КПП 441201001;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3.  ОКТМО 34610440. 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4. Номер счета получателя платежа: 40204810200000000112 в ГРКЦ ГУ Банка России по Костромской области,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5.  БИК 043469001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10. Для получения пропуска </w:t>
      </w:r>
      <w:proofErr w:type="gramStart"/>
      <w:r w:rsidRPr="00DF1A35">
        <w:t xml:space="preserve">( </w:t>
      </w:r>
      <w:proofErr w:type="gramEnd"/>
      <w:r w:rsidRPr="00DF1A35">
        <w:t>разрешения)  владелец транспортного средства или иное уполномоченное им лицо представляет в должностному лицу администрации Столпинского сельского поселения Кадыйского муниципального района, уполномоченному  на выдачу пропуска (разрешения) 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10.1. заявление, скрепленное подписью и печатью (при наличии) с указанием марки транспортного средства (тягача и прицепа</w:t>
      </w:r>
      <w:proofErr w:type="gramStart"/>
      <w:r w:rsidRPr="00DF1A35">
        <w:t>.</w:t>
      </w:r>
      <w:proofErr w:type="gramEnd"/>
      <w:r w:rsidRPr="00DF1A35">
        <w:t xml:space="preserve"> </w:t>
      </w:r>
      <w:proofErr w:type="gramStart"/>
      <w:r w:rsidRPr="00DF1A35">
        <w:t>п</w:t>
      </w:r>
      <w:proofErr w:type="gramEnd"/>
      <w:r w:rsidRPr="00DF1A35">
        <w:t>олуприцепа). государственного регистрационного номера транспортного средства (тягача и прицепа, полуприцепа), маршрутов движения, наименований и параметров перевозимых грузов, массы грузов и сроков перевозки (Приложение 2) ;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10.2. документы, подтверждающие принадлежность транспортного средства (для частных лиц и арендаторов транспортных средств):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10.3. документы, подтверждающие параметры транспортного средства, указанные в заявлении: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10.4. квитанцию, подтверждающую оплату ущерба, наносимого транспортным средством.</w:t>
      </w:r>
    </w:p>
    <w:p w:rsidR="00DF1A35" w:rsidRPr="00DF1A35" w:rsidRDefault="00DF1A35" w:rsidP="00DF1A35">
      <w:pPr>
        <w:autoSpaceDE w:val="0"/>
        <w:spacing w:line="100" w:lineRule="atLeast"/>
        <w:jc w:val="both"/>
      </w:pP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                       Приложение 1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к Порядку выдачи пропусков  (разрешений)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на право проезда транспортных средств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с массой, превышающей </w:t>
      </w:r>
      <w:proofErr w:type="gramStart"/>
      <w:r w:rsidRPr="00DF1A35">
        <w:t>установленную</w:t>
      </w:r>
      <w:proofErr w:type="gramEnd"/>
      <w:r w:rsidRPr="00DF1A35">
        <w:t xml:space="preserve">,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 в период временного ограничения движения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   по дорогам </w:t>
      </w:r>
      <w:proofErr w:type="gramStart"/>
      <w:r w:rsidRPr="00DF1A35">
        <w:t xml:space="preserve">( </w:t>
      </w:r>
      <w:proofErr w:type="gramEnd"/>
      <w:r w:rsidRPr="00DF1A35">
        <w:t xml:space="preserve">улицам)  общего пользования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Столпинского сельского поселения 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</w:p>
    <w:tbl>
      <w:tblPr>
        <w:tblW w:w="0" w:type="auto"/>
        <w:tblInd w:w="-7" w:type="dxa"/>
        <w:tblLayout w:type="fixed"/>
        <w:tblLook w:val="04A0"/>
      </w:tblPr>
      <w:tblGrid>
        <w:gridCol w:w="4132"/>
        <w:gridCol w:w="6481"/>
      </w:tblGrid>
      <w:tr w:rsidR="00DF1A35" w:rsidRPr="00DF1A35" w:rsidTr="00DF1A35">
        <w:trPr>
          <w:trHeight w:val="3522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ind w:firstLine="720"/>
              <w:jc w:val="both"/>
              <w:rPr>
                <w:b/>
                <w:bCs/>
              </w:rPr>
            </w:pP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  <w:rPr>
                <w:b/>
                <w:bCs/>
              </w:rPr>
            </w:pPr>
            <w:r w:rsidRPr="00DF1A35">
              <w:rPr>
                <w:b/>
                <w:bCs/>
              </w:rPr>
              <w:t xml:space="preserve">    КОРЕШОК ПРОПУСКА №____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 xml:space="preserve">для проезда по дорогам </w:t>
            </w:r>
            <w:proofErr w:type="gramStart"/>
            <w:r w:rsidRPr="00DF1A35">
              <w:t xml:space="preserve">( </w:t>
            </w:r>
            <w:proofErr w:type="gramEnd"/>
            <w:r w:rsidRPr="00DF1A35">
              <w:t>улицам) общего пользования Столпинского сельского поселения Кадыйского  муниципального района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1. Период действия пропуска</w:t>
            </w:r>
            <w:proofErr w:type="gramStart"/>
            <w:r w:rsidRPr="00DF1A35">
              <w:t xml:space="preserve"> :</w:t>
            </w:r>
            <w:proofErr w:type="gramEnd"/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 xml:space="preserve">с «   » _______________  2016 г 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по «   » ______________ 2016 г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2.МаркаТ.С._______________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 xml:space="preserve">3.Рег. </w:t>
            </w:r>
            <w:proofErr w:type="spellStart"/>
            <w:r w:rsidRPr="00DF1A35">
              <w:t>знакТ.С</w:t>
            </w:r>
            <w:proofErr w:type="spellEnd"/>
            <w:r w:rsidRPr="00DF1A35">
              <w:t>.__________________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4.СобственникТ.С.___________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5. Адрес собственника Т.С.________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___________________________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 xml:space="preserve">Глава администрации 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 xml:space="preserve">Столпинского сельского </w:t>
            </w:r>
            <w:proofErr w:type="spellStart"/>
            <w:r w:rsidRPr="00DF1A35">
              <w:t>поселения_______М.А</w:t>
            </w:r>
            <w:proofErr w:type="spellEnd"/>
            <w:r w:rsidRPr="00DF1A35">
              <w:t xml:space="preserve">. Цыплова                  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ind w:firstLine="720"/>
              <w:jc w:val="center"/>
              <w:rPr>
                <w:b/>
                <w:bCs/>
              </w:rPr>
            </w:pPr>
          </w:p>
          <w:p w:rsidR="00DF1A35" w:rsidRPr="00DF1A35" w:rsidRDefault="00DF1A35" w:rsidP="00E5745E">
            <w:pPr>
              <w:autoSpaceDE w:val="0"/>
              <w:spacing w:line="100" w:lineRule="atLeast"/>
              <w:ind w:firstLine="720"/>
              <w:jc w:val="center"/>
              <w:rPr>
                <w:b/>
                <w:bCs/>
              </w:rPr>
            </w:pPr>
            <w:r w:rsidRPr="00DF1A35">
              <w:rPr>
                <w:b/>
                <w:bCs/>
              </w:rPr>
              <w:t>ПРОПУСК № 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DF1A35">
              <w:rPr>
                <w:b/>
                <w:bCs/>
              </w:rPr>
              <w:t xml:space="preserve">для проезда по дорогам </w:t>
            </w:r>
            <w:proofErr w:type="gramStart"/>
            <w:r w:rsidRPr="00DF1A35">
              <w:rPr>
                <w:b/>
                <w:bCs/>
              </w:rPr>
              <w:t xml:space="preserve">( </w:t>
            </w:r>
            <w:proofErr w:type="gramEnd"/>
            <w:r w:rsidRPr="00DF1A35">
              <w:rPr>
                <w:b/>
                <w:bCs/>
              </w:rPr>
              <w:t>улицам) общего пользования   Столпинского сельского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DF1A35">
              <w:rPr>
                <w:b/>
                <w:bCs/>
              </w:rPr>
              <w:t>поселения   Кадыйского  муниципального района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ind w:firstLine="720"/>
              <w:jc w:val="center"/>
              <w:rPr>
                <w:b/>
                <w:bCs/>
              </w:rPr>
            </w:pP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1. Период действия пропуска</w:t>
            </w:r>
            <w:proofErr w:type="gramStart"/>
            <w:r w:rsidRPr="00DF1A35">
              <w:t xml:space="preserve"> :</w:t>
            </w:r>
            <w:proofErr w:type="gramEnd"/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с «   » _________2016г  по «   » __________ 2016 г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2.МаркаТ.С._______________3.Рег</w:t>
            </w:r>
            <w:proofErr w:type="gramStart"/>
            <w:r w:rsidRPr="00DF1A35">
              <w:t>.з</w:t>
            </w:r>
            <w:proofErr w:type="gramEnd"/>
            <w:r w:rsidRPr="00DF1A35">
              <w:t>нак Т. С._____________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4.Собственник Т.С._______________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5.Адрес собственника ТС. __________________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________________________________________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 xml:space="preserve">Глава администрации 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Столпинского сельского поселения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________М.А. Цыплова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 xml:space="preserve">                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ind w:firstLine="720"/>
              <w:jc w:val="both"/>
            </w:pPr>
            <w:r w:rsidRPr="00DF1A35">
              <w:t xml:space="preserve">                            М. </w:t>
            </w:r>
            <w:proofErr w:type="gramStart"/>
            <w:r w:rsidRPr="00DF1A35">
              <w:t>П</w:t>
            </w:r>
            <w:proofErr w:type="gramEnd"/>
          </w:p>
        </w:tc>
      </w:tr>
    </w:tbl>
    <w:p w:rsidR="00DF1A35" w:rsidRPr="00DF1A35" w:rsidRDefault="00DF1A35" w:rsidP="00DF1A35">
      <w:pPr>
        <w:autoSpaceDE w:val="0"/>
        <w:spacing w:line="100" w:lineRule="atLeast"/>
        <w:jc w:val="both"/>
      </w:pPr>
    </w:p>
    <w:p w:rsidR="00DF1A35" w:rsidRPr="00DF1A35" w:rsidRDefault="00DF1A35" w:rsidP="00DF1A35">
      <w:pPr>
        <w:autoSpaceDE w:val="0"/>
        <w:spacing w:line="100" w:lineRule="atLeast"/>
        <w:jc w:val="both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</w:pP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                      Приложение 2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к Порядку выдачи пропусков (разрешений)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   на право проезда транспортных средств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      с массой, превышающей </w:t>
      </w:r>
      <w:proofErr w:type="gramStart"/>
      <w:r w:rsidRPr="00DF1A35">
        <w:t>установленную</w:t>
      </w:r>
      <w:proofErr w:type="gramEnd"/>
      <w:r w:rsidRPr="00DF1A35">
        <w:t xml:space="preserve">,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 в период временного ограничения движения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   по дорогам (улицам)  общего пользования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</w:t>
      </w:r>
      <w:proofErr w:type="spellStart"/>
      <w:r w:rsidRPr="00DF1A35">
        <w:t>Столпинскогосельского</w:t>
      </w:r>
      <w:proofErr w:type="spellEnd"/>
      <w:r w:rsidRPr="00DF1A35">
        <w:t xml:space="preserve"> поселения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r w:rsidRPr="00DF1A35">
        <w:t xml:space="preserve">                                                     Главе администрации 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r w:rsidRPr="00DF1A35">
        <w:t xml:space="preserve">                                                                  Столпинского сельского поселения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r w:rsidRPr="00DF1A35">
        <w:t xml:space="preserve">                                                        от ________________________________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r w:rsidRPr="00DF1A35">
        <w:t xml:space="preserve">                                                                                    </w:t>
      </w:r>
      <w:proofErr w:type="gramStart"/>
      <w:r w:rsidRPr="00DF1A35">
        <w:t>(</w:t>
      </w:r>
      <w:proofErr w:type="spellStart"/>
      <w:r w:rsidRPr="00DF1A35">
        <w:t>Ф.И.О.и</w:t>
      </w:r>
      <w:proofErr w:type="spellEnd"/>
      <w:r w:rsidRPr="00DF1A35">
        <w:t xml:space="preserve"> адрес  физического лица или </w:t>
      </w:r>
      <w:proofErr w:type="gramEnd"/>
    </w:p>
    <w:p w:rsidR="00DF1A35" w:rsidRPr="00DF1A35" w:rsidRDefault="00DF1A35" w:rsidP="00DF1A35">
      <w:pPr>
        <w:autoSpaceDE w:val="0"/>
        <w:spacing w:line="100" w:lineRule="atLeast"/>
        <w:ind w:left="4248"/>
        <w:jc w:val="center"/>
      </w:pPr>
      <w:r w:rsidRPr="00DF1A35">
        <w:t xml:space="preserve">                                                                                                              __________________________________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r w:rsidRPr="00DF1A35">
        <w:t xml:space="preserve">                                                                                  руководителя юридического лица)   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center"/>
      </w:pPr>
      <w:proofErr w:type="gramStart"/>
      <w:r w:rsidRPr="00DF1A35">
        <w:t>З</w:t>
      </w:r>
      <w:proofErr w:type="gramEnd"/>
      <w:r w:rsidRPr="00DF1A35">
        <w:t xml:space="preserve"> А Я В Л Е Н И Е</w:t>
      </w:r>
    </w:p>
    <w:p w:rsidR="00DF1A35" w:rsidRPr="00DF1A35" w:rsidRDefault="00DF1A35" w:rsidP="00DF1A35">
      <w:pPr>
        <w:autoSpaceDE w:val="0"/>
        <w:spacing w:line="100" w:lineRule="atLeast"/>
        <w:jc w:val="both"/>
      </w:pPr>
    </w:p>
    <w:p w:rsidR="00DF1A35" w:rsidRPr="00DF1A35" w:rsidRDefault="00DF1A35" w:rsidP="00DF1A35">
      <w:pPr>
        <w:autoSpaceDE w:val="0"/>
        <w:spacing w:line="100" w:lineRule="atLeast"/>
        <w:jc w:val="both"/>
      </w:pP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 xml:space="preserve">       Прошу выдать пропуск  (разрешение</w:t>
      </w:r>
      <w:proofErr w:type="gramStart"/>
      <w:r w:rsidRPr="00DF1A35">
        <w:t xml:space="preserve"> )</w:t>
      </w:r>
      <w:proofErr w:type="gramEnd"/>
      <w:r w:rsidRPr="00DF1A35">
        <w:t xml:space="preserve"> для   проезда по дорогам ( улицам) общего пользования Столпинского сельского поселения с «   » _________201_ года по «  »____________201_ г включительно на транспортное средство :</w:t>
      </w:r>
    </w:p>
    <w:p w:rsidR="00DF1A35" w:rsidRPr="00DF1A35" w:rsidRDefault="00DF1A35" w:rsidP="00DF1A35">
      <w:pPr>
        <w:autoSpaceDE w:val="0"/>
        <w:spacing w:line="100" w:lineRule="atLeast"/>
        <w:jc w:val="both"/>
      </w:pPr>
      <w:r w:rsidRPr="00DF1A35">
        <w:t>Марка транспортного средства (тягача и прицепа</w:t>
      </w:r>
      <w:proofErr w:type="gramStart"/>
      <w:r w:rsidRPr="00DF1A35">
        <w:t>.</w:t>
      </w:r>
      <w:proofErr w:type="gramEnd"/>
      <w:r w:rsidRPr="00DF1A35">
        <w:t xml:space="preserve"> </w:t>
      </w:r>
      <w:proofErr w:type="gramStart"/>
      <w:r w:rsidRPr="00DF1A35">
        <w:t>п</w:t>
      </w:r>
      <w:proofErr w:type="gramEnd"/>
      <w:r w:rsidRPr="00DF1A35">
        <w:t>олуприцепа)._____________________________</w:t>
      </w:r>
    </w:p>
    <w:p w:rsidR="00DF1A35" w:rsidRPr="00DF1A35" w:rsidRDefault="00DF1A35" w:rsidP="00DF1A35">
      <w:pPr>
        <w:autoSpaceDE w:val="0"/>
        <w:spacing w:line="100" w:lineRule="atLeast"/>
      </w:pPr>
      <w:r w:rsidRPr="00DF1A35">
        <w:t>Государственный  регистрационный  номер транспортного средства (тягача и прицепа, полуприцепа)__________________________________________________________</w:t>
      </w:r>
    </w:p>
    <w:p w:rsidR="00DF1A35" w:rsidRPr="00DF1A35" w:rsidRDefault="00DF1A35" w:rsidP="00DF1A35">
      <w:pPr>
        <w:autoSpaceDE w:val="0"/>
        <w:spacing w:line="100" w:lineRule="atLeast"/>
      </w:pPr>
      <w:r w:rsidRPr="00DF1A35">
        <w:t>Маршрут  движения_____________________________________________________________</w:t>
      </w:r>
    </w:p>
    <w:p w:rsidR="00DF1A35" w:rsidRPr="00DF1A35" w:rsidRDefault="00DF1A35" w:rsidP="00DF1A35">
      <w:pPr>
        <w:autoSpaceDE w:val="0"/>
        <w:spacing w:line="100" w:lineRule="atLeast"/>
      </w:pPr>
      <w:r w:rsidRPr="00DF1A35">
        <w:t>Наименование  и параметры перевозимого  груза_________________________________________</w:t>
      </w:r>
    </w:p>
    <w:p w:rsidR="00DF1A35" w:rsidRPr="00DF1A35" w:rsidRDefault="00DF1A35" w:rsidP="00DF1A35">
      <w:pPr>
        <w:autoSpaceDE w:val="0"/>
        <w:spacing w:line="100" w:lineRule="atLeast"/>
      </w:pPr>
      <w:r w:rsidRPr="00DF1A35">
        <w:t>Масса груза_________________________________________________________________</w:t>
      </w:r>
    </w:p>
    <w:p w:rsidR="00DF1A35" w:rsidRPr="00DF1A35" w:rsidRDefault="00DF1A35" w:rsidP="00DF1A35">
      <w:pPr>
        <w:autoSpaceDE w:val="0"/>
        <w:spacing w:line="100" w:lineRule="atLeast"/>
      </w:pPr>
    </w:p>
    <w:p w:rsidR="00DF1A35" w:rsidRPr="00DF1A35" w:rsidRDefault="00DF1A35" w:rsidP="00DF1A35">
      <w:pPr>
        <w:autoSpaceDE w:val="0"/>
        <w:spacing w:line="100" w:lineRule="atLeast"/>
      </w:pPr>
    </w:p>
    <w:p w:rsidR="00DF1A35" w:rsidRPr="00DF1A35" w:rsidRDefault="00DF1A35" w:rsidP="00DF1A35">
      <w:pPr>
        <w:autoSpaceDE w:val="0"/>
        <w:spacing w:line="100" w:lineRule="atLeast"/>
      </w:pPr>
    </w:p>
    <w:p w:rsidR="00DF1A35" w:rsidRPr="00DF1A35" w:rsidRDefault="00DF1A35" w:rsidP="00DF1A35">
      <w:pPr>
        <w:autoSpaceDE w:val="0"/>
        <w:spacing w:line="100" w:lineRule="atLeast"/>
      </w:pPr>
      <w:r w:rsidRPr="00DF1A35">
        <w:t xml:space="preserve">Дата___________________                                                          Подпись________________ </w:t>
      </w:r>
    </w:p>
    <w:p w:rsidR="00DF1A35" w:rsidRPr="00DF1A35" w:rsidRDefault="00DF1A35" w:rsidP="00DF1A35">
      <w:pPr>
        <w:autoSpaceDE w:val="0"/>
        <w:spacing w:line="100" w:lineRule="atLeast"/>
        <w:jc w:val="center"/>
      </w:pPr>
      <w:r w:rsidRPr="00DF1A35">
        <w:t xml:space="preserve">                                                                                                                      М.П.</w:t>
      </w:r>
    </w:p>
    <w:p w:rsidR="00DF1A35" w:rsidRPr="00DF1A35" w:rsidRDefault="00DF1A35" w:rsidP="00DF1A35"/>
    <w:p w:rsidR="00DF1A35" w:rsidRPr="00DF1A35" w:rsidRDefault="00DF1A35" w:rsidP="00DF1A35"/>
    <w:p w:rsidR="00DF1A35" w:rsidRPr="00DF1A35" w:rsidRDefault="00DF1A35" w:rsidP="00DF1A35">
      <w:pPr>
        <w:jc w:val="right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</w:pPr>
      <w:r w:rsidRPr="00DF1A35">
        <w:t xml:space="preserve">                                                                                               Приложение 3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right"/>
      </w:pPr>
      <w:r w:rsidRPr="00DF1A35">
        <w:t xml:space="preserve">                                                                                          к постановлению администрации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 xml:space="preserve">                                                                                            Столпинского сельского поселения  </w:t>
      </w:r>
    </w:p>
    <w:p w:rsidR="00DF1A35" w:rsidRPr="00DF1A35" w:rsidRDefault="00DF1A35" w:rsidP="00DF1A35">
      <w:pPr>
        <w:autoSpaceDE w:val="0"/>
        <w:spacing w:line="100" w:lineRule="atLeast"/>
        <w:jc w:val="right"/>
      </w:pPr>
      <w:r w:rsidRPr="00DF1A35">
        <w:t>от « 15 » марта 2016 г. N20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line="100" w:lineRule="atLeast"/>
        <w:jc w:val="center"/>
      </w:pPr>
      <w:r w:rsidRPr="00DF1A35">
        <w:t>Стоимость пропуска (разрешения)</w:t>
      </w:r>
      <w:proofErr w:type="gramStart"/>
      <w:r w:rsidRPr="00DF1A35">
        <w:t xml:space="preserve"> ,</w:t>
      </w:r>
      <w:proofErr w:type="gramEnd"/>
      <w:r w:rsidRPr="00DF1A35">
        <w:t xml:space="preserve"> компенсирующего размер ущерба, наносимого транспортными средствами при проезде по дорогам ( улицам) общего пользования </w:t>
      </w:r>
      <w:r w:rsidRPr="00DF1A35">
        <w:lastRenderedPageBreak/>
        <w:t>Столпинского сельского поселения в период возникновения неблагоприятных природно-климатических условий</w:t>
      </w: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p w:rsidR="00DF1A35" w:rsidRPr="00DF1A35" w:rsidRDefault="00DF1A35" w:rsidP="00DF1A35">
      <w:pPr>
        <w:autoSpaceDE w:val="0"/>
        <w:spacing w:line="100" w:lineRule="atLeast"/>
        <w:ind w:firstLine="720"/>
        <w:jc w:val="both"/>
      </w:pPr>
    </w:p>
    <w:tbl>
      <w:tblPr>
        <w:tblW w:w="0" w:type="auto"/>
        <w:tblInd w:w="-7" w:type="dxa"/>
        <w:tblLayout w:type="fixed"/>
        <w:tblLook w:val="04A0"/>
      </w:tblPr>
      <w:tblGrid>
        <w:gridCol w:w="817"/>
        <w:gridCol w:w="6009"/>
        <w:gridCol w:w="1800"/>
        <w:gridCol w:w="1756"/>
      </w:tblGrid>
      <w:tr w:rsidR="00DF1A35" w:rsidRPr="00DF1A35" w:rsidTr="00E5745E">
        <w:trPr>
          <w:trHeight w:val="7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 xml:space="preserve">№ 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  <w:r w:rsidRPr="00DF1A35">
              <w:t>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 xml:space="preserve">Характеристика транспортного средства по  разрешенной максимальной (полной) допустимой массе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>Стоимость пропуска (разрешения) на сутки (руб.)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>Стоимость пропуска (разрешения) на весь период (руб.)</w:t>
            </w:r>
          </w:p>
        </w:tc>
      </w:tr>
      <w:tr w:rsidR="00DF1A35" w:rsidRPr="00DF1A35" w:rsidTr="00E5745E">
        <w:trPr>
          <w:trHeight w:val="18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1</w:t>
            </w:r>
          </w:p>
        </w:tc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2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3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4</w:t>
            </w:r>
          </w:p>
        </w:tc>
      </w:tr>
      <w:tr w:rsidR="00DF1A35" w:rsidRPr="00DF1A35" w:rsidTr="00E5745E">
        <w:trPr>
          <w:trHeight w:val="18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1</w:t>
            </w:r>
          </w:p>
        </w:tc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>от 3,5 т до 5 т включительно, а так же  трактора с тяговым усилием свыше 0.9 тонн, самоходные машины  и механизмы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1800</w:t>
            </w:r>
          </w:p>
        </w:tc>
      </w:tr>
      <w:tr w:rsidR="00DF1A35" w:rsidRPr="00DF1A35" w:rsidTr="00E5745E">
        <w:trPr>
          <w:trHeight w:val="18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2</w:t>
            </w:r>
          </w:p>
        </w:tc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>от 5  т до 7 т включительно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150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2250</w:t>
            </w:r>
          </w:p>
        </w:tc>
      </w:tr>
      <w:tr w:rsidR="00DF1A35" w:rsidRPr="00DF1A35" w:rsidTr="00E5745E">
        <w:trPr>
          <w:trHeight w:val="18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3</w:t>
            </w:r>
          </w:p>
        </w:tc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>от 7  т до 10  т включительно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3000</w:t>
            </w:r>
          </w:p>
        </w:tc>
      </w:tr>
      <w:tr w:rsidR="00DF1A35" w:rsidRPr="00DF1A35" w:rsidTr="00E5745E">
        <w:trPr>
          <w:trHeight w:val="18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4</w:t>
            </w:r>
          </w:p>
        </w:tc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>от 10  т до 15  т включительно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250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3750</w:t>
            </w:r>
          </w:p>
        </w:tc>
      </w:tr>
      <w:tr w:rsidR="00DF1A35" w:rsidRPr="00DF1A35" w:rsidTr="00E5745E">
        <w:trPr>
          <w:trHeight w:val="18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5</w:t>
            </w:r>
          </w:p>
        </w:tc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>от 15 т до 20 т включительно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5250</w:t>
            </w:r>
          </w:p>
        </w:tc>
      </w:tr>
      <w:tr w:rsidR="00DF1A35" w:rsidRPr="00DF1A35" w:rsidTr="00E5745E">
        <w:trPr>
          <w:trHeight w:val="18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6</w:t>
            </w:r>
          </w:p>
        </w:tc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>от 20  т до 25 т включительно</w:t>
            </w:r>
          </w:p>
          <w:p w:rsidR="00DF1A35" w:rsidRPr="00DF1A35" w:rsidRDefault="00DF1A35" w:rsidP="00E5745E">
            <w:pPr>
              <w:autoSpaceDE w:val="0"/>
              <w:spacing w:line="100" w:lineRule="atLeast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500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7500</w:t>
            </w:r>
          </w:p>
        </w:tc>
      </w:tr>
      <w:tr w:rsidR="00DF1A35" w:rsidRPr="00DF1A35" w:rsidTr="00E5745E">
        <w:trPr>
          <w:trHeight w:val="19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7</w:t>
            </w:r>
          </w:p>
        </w:tc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both"/>
            </w:pPr>
            <w:r w:rsidRPr="00DF1A35">
              <w:t xml:space="preserve">Свыше 25 т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  <w:r w:rsidRPr="00DF1A35">
              <w:t>1000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5" w:rsidRPr="00DF1A35" w:rsidRDefault="00DF1A35" w:rsidP="00E5745E">
            <w:pPr>
              <w:autoSpaceDE w:val="0"/>
              <w:snapToGrid w:val="0"/>
              <w:spacing w:line="100" w:lineRule="atLeast"/>
              <w:jc w:val="center"/>
            </w:pPr>
          </w:p>
          <w:p w:rsidR="00DF1A35" w:rsidRPr="00DF1A35" w:rsidRDefault="00DF1A35" w:rsidP="00E5745E">
            <w:pPr>
              <w:autoSpaceDE w:val="0"/>
              <w:spacing w:line="100" w:lineRule="atLeast"/>
              <w:jc w:val="center"/>
            </w:pPr>
          </w:p>
        </w:tc>
      </w:tr>
    </w:tbl>
    <w:p w:rsidR="00DF1A35" w:rsidRPr="00DF1A35" w:rsidRDefault="00DF1A35" w:rsidP="00DF1A35"/>
    <w:p w:rsidR="00DF1A35" w:rsidRPr="00DF1A35" w:rsidRDefault="00DF1A35" w:rsidP="00DF1A35">
      <w:pPr>
        <w:tabs>
          <w:tab w:val="left" w:pos="3544"/>
        </w:tabs>
      </w:pPr>
    </w:p>
    <w:p w:rsidR="00DF1A35" w:rsidRPr="00DF1A35" w:rsidRDefault="00DF1A35" w:rsidP="00DF1A35">
      <w:pPr>
        <w:tabs>
          <w:tab w:val="left" w:pos="3544"/>
        </w:tabs>
        <w:jc w:val="center"/>
      </w:pPr>
      <w:r w:rsidRPr="00DF1A35">
        <w:t>РОССИЙСКАЯ  ФЕДЕРАЦИЯ</w:t>
      </w:r>
    </w:p>
    <w:p w:rsidR="00DF1A35" w:rsidRPr="00DF1A35" w:rsidRDefault="00DF1A35" w:rsidP="00DF1A35">
      <w:pPr>
        <w:tabs>
          <w:tab w:val="left" w:pos="3544"/>
        </w:tabs>
        <w:jc w:val="center"/>
      </w:pPr>
      <w:r w:rsidRPr="00DF1A35">
        <w:t>КОСТРОМСКАЯ  ОБЛАСТЬ</w:t>
      </w:r>
    </w:p>
    <w:p w:rsidR="00DF1A35" w:rsidRPr="00DF1A35" w:rsidRDefault="00DF1A35" w:rsidP="00DF1A35">
      <w:pPr>
        <w:tabs>
          <w:tab w:val="left" w:pos="3544"/>
        </w:tabs>
        <w:jc w:val="center"/>
      </w:pPr>
      <w:r w:rsidRPr="00DF1A35">
        <w:t>КАДЫЙСКИЙ МУНИЦИПАЛЬНЫЙ РАЙОН</w:t>
      </w:r>
    </w:p>
    <w:p w:rsidR="00DF1A35" w:rsidRPr="00DF1A35" w:rsidRDefault="00DF1A35" w:rsidP="00DF1A35">
      <w:pPr>
        <w:tabs>
          <w:tab w:val="left" w:pos="3544"/>
        </w:tabs>
        <w:jc w:val="center"/>
      </w:pPr>
      <w:r w:rsidRPr="00DF1A35">
        <w:t>АДМИНИСТРАЦИЯ СТОЛПИНСКОГО СЕЛЬСКОГО ПОСЕЛЕНИЯ</w:t>
      </w:r>
    </w:p>
    <w:p w:rsidR="00DF1A35" w:rsidRPr="00DF1A35" w:rsidRDefault="00DF1A35" w:rsidP="00DF1A35">
      <w:pPr>
        <w:tabs>
          <w:tab w:val="left" w:pos="3544"/>
        </w:tabs>
        <w:jc w:val="center"/>
      </w:pPr>
    </w:p>
    <w:p w:rsidR="00DF1A35" w:rsidRPr="00DF1A35" w:rsidRDefault="00DF1A35" w:rsidP="00DF1A35">
      <w:pPr>
        <w:tabs>
          <w:tab w:val="left" w:pos="3544"/>
        </w:tabs>
        <w:jc w:val="center"/>
      </w:pPr>
      <w:r w:rsidRPr="00DF1A35">
        <w:t>ПОСТАНОВЛЕНИЕ</w:t>
      </w:r>
    </w:p>
    <w:p w:rsidR="00DF1A35" w:rsidRPr="00DF1A35" w:rsidRDefault="00DF1A35" w:rsidP="00DF1A35">
      <w:pPr>
        <w:tabs>
          <w:tab w:val="left" w:pos="3544"/>
        </w:tabs>
        <w:jc w:val="center"/>
      </w:pPr>
    </w:p>
    <w:p w:rsidR="00DF1A35" w:rsidRPr="00DF1A35" w:rsidRDefault="00DF1A35" w:rsidP="00DF1A35">
      <w:pPr>
        <w:tabs>
          <w:tab w:val="left" w:pos="3544"/>
        </w:tabs>
        <w:jc w:val="both"/>
      </w:pPr>
      <w:r w:rsidRPr="00DF1A35">
        <w:t>«  21 »  марта 2016 года                                                                                 № 21</w:t>
      </w:r>
    </w:p>
    <w:p w:rsidR="00DF1A35" w:rsidRPr="00DF1A35" w:rsidRDefault="00DF1A35" w:rsidP="00DF1A35"/>
    <w:p w:rsidR="00DF1A35" w:rsidRPr="00DF1A35" w:rsidRDefault="00DF1A35" w:rsidP="00DF1A35">
      <w:r w:rsidRPr="00DF1A35">
        <w:t xml:space="preserve">Об утверждении Положения о Комиссии </w:t>
      </w:r>
      <w:proofErr w:type="gramStart"/>
      <w:r w:rsidRPr="00DF1A35">
        <w:t>по</w:t>
      </w:r>
      <w:proofErr w:type="gramEnd"/>
      <w:r w:rsidRPr="00DF1A35">
        <w:t xml:space="preserve"> </w:t>
      </w:r>
    </w:p>
    <w:p w:rsidR="00DF1A35" w:rsidRPr="00DF1A35" w:rsidRDefault="00DF1A35" w:rsidP="00DF1A35">
      <w:r w:rsidRPr="00DF1A35">
        <w:t xml:space="preserve">соблюдению требований к служебному поведению </w:t>
      </w:r>
    </w:p>
    <w:p w:rsidR="00DF1A35" w:rsidRPr="00DF1A35" w:rsidRDefault="00DF1A35" w:rsidP="00DF1A35">
      <w:r w:rsidRPr="00DF1A35">
        <w:t xml:space="preserve">муниципальных служащих администрации </w:t>
      </w:r>
    </w:p>
    <w:p w:rsidR="00DF1A35" w:rsidRPr="00DF1A35" w:rsidRDefault="00DF1A35" w:rsidP="00DF1A35">
      <w:r w:rsidRPr="00DF1A35">
        <w:t xml:space="preserve">Столпинского сельского поселения Кадыйского </w:t>
      </w:r>
    </w:p>
    <w:p w:rsidR="00DF1A35" w:rsidRPr="00DF1A35" w:rsidRDefault="00DF1A35" w:rsidP="00DF1A35">
      <w:r w:rsidRPr="00DF1A35">
        <w:t xml:space="preserve">муниципального района  Костромской области и 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outlineLvl w:val="0"/>
      </w:pPr>
      <w:r w:rsidRPr="00DF1A35">
        <w:t xml:space="preserve">урегулированию конфликта интересов. </w:t>
      </w:r>
    </w:p>
    <w:p w:rsidR="00DF1A35" w:rsidRPr="00DF1A35" w:rsidRDefault="00DF1A35" w:rsidP="00DF1A35">
      <w:pPr>
        <w:autoSpaceDE w:val="0"/>
        <w:autoSpaceDN w:val="0"/>
        <w:adjustRightInd w:val="0"/>
        <w:ind w:firstLine="540"/>
        <w:jc w:val="both"/>
        <w:outlineLvl w:val="0"/>
      </w:pPr>
    </w:p>
    <w:p w:rsidR="00DF1A35" w:rsidRPr="00DF1A35" w:rsidRDefault="00DF1A35" w:rsidP="00DF1A35">
      <w:pPr>
        <w:autoSpaceDE w:val="0"/>
        <w:autoSpaceDN w:val="0"/>
        <w:adjustRightInd w:val="0"/>
        <w:ind w:firstLine="540"/>
        <w:jc w:val="both"/>
        <w:outlineLvl w:val="0"/>
      </w:pPr>
      <w:r w:rsidRPr="00DF1A35">
        <w:t>Во исполнение Указа Президента Российской Федерации от 01.07.2010 г. № 821 (ред. от 22.12.2015 г.) «О комиссиях по соблюдению требований к служебному поведению федеральных государственных служащих и урегулированию конфликта интересов», Федерального закона от 25.12.2008г. №273-ФЗ «О противодействии коррупции, руководствуясь Уставом муниципального образования Столпинское сельское поселение Кадыйского муниципального  района, постановляю:</w:t>
      </w:r>
    </w:p>
    <w:p w:rsidR="00DF1A35" w:rsidRPr="00DF1A35" w:rsidRDefault="00DF1A35" w:rsidP="00DF1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A35">
        <w:rPr>
          <w:rFonts w:ascii="Times New Roman" w:hAnsi="Times New Roman"/>
          <w:sz w:val="24"/>
          <w:szCs w:val="24"/>
        </w:rPr>
        <w:lastRenderedPageBreak/>
        <w:t>Утвердить: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ind w:firstLine="360"/>
        <w:jc w:val="both"/>
      </w:pPr>
      <w:r w:rsidRPr="00DF1A35">
        <w:t xml:space="preserve">1.1. </w:t>
      </w:r>
      <w:hyperlink w:anchor="Par51" w:history="1">
        <w:r w:rsidRPr="00DF1A35">
          <w:t>Положение</w:t>
        </w:r>
      </w:hyperlink>
      <w:r w:rsidRPr="00DF1A35">
        <w:t xml:space="preserve"> о Комиссии по соблюдению требований к служебному поведению муниципальных служащих  администрации Столпинского сельского поселения Кадыйского муниципального района Костромской области и урегулированию конфликта интересов (Приложение №1).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ind w:firstLine="426"/>
        <w:jc w:val="both"/>
      </w:pPr>
      <w:r w:rsidRPr="00DF1A35">
        <w:t>1.2. Состав Комиссии по соблюдению требований к служебному поведению муниципальных служащих администрации Столпинского сельского поселения Кадыйского муниципального района Костромской области и урегулированию конфликта интересов (Приложение №2).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ind w:firstLine="426"/>
        <w:jc w:val="both"/>
      </w:pPr>
      <w:r w:rsidRPr="00DF1A35">
        <w:t>2. Признать утратившим  силу  постановление администрации Столпинского сельского поселения Кадыйского муниципального района от 7 февраля 2013 года № 2 (в ред. 30.09.2014 г.)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ind w:firstLine="426"/>
        <w:jc w:val="both"/>
      </w:pPr>
      <w:r w:rsidRPr="00DF1A35">
        <w:t xml:space="preserve">3. </w:t>
      </w:r>
      <w:proofErr w:type="gramStart"/>
      <w:r w:rsidRPr="00DF1A35">
        <w:t>Контроль за</w:t>
      </w:r>
      <w:proofErr w:type="gramEnd"/>
      <w:r w:rsidRPr="00DF1A35">
        <w:t xml:space="preserve"> исполнением настоящего постановления оставляю за собой.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ind w:firstLine="426"/>
        <w:jc w:val="both"/>
      </w:pPr>
      <w:r w:rsidRPr="00DF1A35">
        <w:t>4. Настоящее постановление вступает в силу с момента подписания и подлежит  официальному опубликованию.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  <w:r w:rsidRPr="00DF1A35">
        <w:t>Глава администрации Столпинского сельского поселения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  <w:r w:rsidRPr="00DF1A35">
        <w:t>Кадыйского муниципального района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  <w:r w:rsidRPr="00DF1A35">
        <w:t>Костромской области                                                                                      М.А. Цыплова</w:t>
      </w: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</w:p>
    <w:p w:rsidR="00DF1A35" w:rsidRPr="00DF1A35" w:rsidRDefault="00DF1A35" w:rsidP="00DF1A35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right"/>
      </w:pPr>
      <w:r w:rsidRPr="00DF1A35">
        <w:t>Приложение № 1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right"/>
      </w:pPr>
      <w:r w:rsidRPr="00DF1A35">
        <w:t xml:space="preserve">                                                                                                             к постановлению администрации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right"/>
      </w:pPr>
      <w:r w:rsidRPr="00DF1A35">
        <w:t xml:space="preserve">                                                                                                   Столпинского сельского поселения 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right"/>
      </w:pPr>
      <w:r w:rsidRPr="00DF1A35">
        <w:t xml:space="preserve">                                                                                                        Кадыйского  муниципального района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</w:pPr>
      <w:r w:rsidRPr="00DF1A35">
        <w:t xml:space="preserve">                                                                                                                  от «21 » марта 2016 г    №  21</w:t>
      </w:r>
    </w:p>
    <w:p w:rsidR="00DF1A35" w:rsidRPr="00DF1A35" w:rsidRDefault="00DF1A35" w:rsidP="00DF1A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</w:p>
    <w:p w:rsidR="00DF1A35" w:rsidRPr="00DF1A35" w:rsidRDefault="00DF1A35" w:rsidP="00DF1A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Положение</w:t>
      </w:r>
    </w:p>
    <w:p w:rsidR="00DF1A35" w:rsidRPr="00DF1A35" w:rsidRDefault="00DF1A35" w:rsidP="00DF1A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Столпинского сельского поселения Кадыйского муниципального района Костромской области и урегулированию конфликта интересов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center"/>
      </w:pP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center"/>
      </w:pP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Столпинского сельского поселения Кадыйского муниципального района Костромской области и урегулированию конфликта интересов (далее - комиссия), образуемой в соответствии с Федеральным </w:t>
      </w:r>
      <w:hyperlink r:id="rId5" w:history="1">
        <w:r w:rsidRPr="00DF1A35">
          <w:t>законом</w:t>
        </w:r>
      </w:hyperlink>
      <w:r w:rsidRPr="00DF1A35">
        <w:t xml:space="preserve"> от 25.12.2008 г № 273-ФЗ «О противодействии коррупции».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2. </w:t>
      </w:r>
      <w:proofErr w:type="gramStart"/>
      <w:r w:rsidRPr="00DF1A35">
        <w:t xml:space="preserve">Комиссия в своей деятельности руководствуется Федеральным </w:t>
      </w:r>
      <w:hyperlink r:id="rId6" w:history="1">
        <w:r w:rsidRPr="00DF1A35">
          <w:t>законом</w:t>
        </w:r>
      </w:hyperlink>
      <w:r w:rsidRPr="00DF1A35">
        <w:t xml:space="preserve"> от 02.03.2007 г  № 25-ФЗ «О муниципальной службе в Российской Федерации», Федеральным </w:t>
      </w:r>
      <w:hyperlink r:id="rId7" w:history="1">
        <w:r w:rsidRPr="00DF1A35">
          <w:t>законом</w:t>
        </w:r>
      </w:hyperlink>
      <w:r w:rsidRPr="00DF1A35">
        <w:t xml:space="preserve"> от 25.12.2008 г № 273-ФЗ «О противодействии коррупции», иными правовыми актами Российской Федерации и Костромской области, а также настоящим Положением.</w:t>
      </w:r>
      <w:proofErr w:type="gramEnd"/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3. Основными задачами комиссии является содействие: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</w:t>
      </w:r>
      <w:proofErr w:type="gramStart"/>
      <w:r w:rsidRPr="00DF1A35">
        <w:t xml:space="preserve">1) в обеспечении соблюдения муниципальными служащими администрации Столпинского сельского поселения Кадыйского муниципального района Костромской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DF1A35">
          <w:t>законом</w:t>
        </w:r>
      </w:hyperlink>
      <w:r w:rsidRPr="00DF1A35">
        <w:t xml:space="preserve"> от 25.12.2008 г № 273-ФЗ «О противодействии коррупции», другими федеральными законами, законами Костромской области (далее - </w:t>
      </w:r>
      <w:r w:rsidRPr="00DF1A35">
        <w:lastRenderedPageBreak/>
        <w:t>требования к служебному поведению и (или) требования об</w:t>
      </w:r>
      <w:proofErr w:type="gramEnd"/>
      <w:r w:rsidRPr="00DF1A35">
        <w:t xml:space="preserve"> </w:t>
      </w:r>
      <w:proofErr w:type="gramStart"/>
      <w:r w:rsidRPr="00DF1A35">
        <w:t>урегулировании</w:t>
      </w:r>
      <w:proofErr w:type="gramEnd"/>
      <w:r w:rsidRPr="00DF1A35">
        <w:t xml:space="preserve"> конфликта интересов);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2) в осуществлении в администрации Столпинского сельского поселения  Кадыйского муниципального района Костромской области мер по предупреждению коррупции.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Столпинского сельского поселения Кадыйского муниципального района Костромской области, (далее - должности муниципальной службы).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5. Комиссия образуется правовым актом администрации Столпинского сельского поселения Кадыйского муниципального района. Указанным актом утверждается состав комиссии и порядок ее работы.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    </w:t>
      </w:r>
      <w:proofErr w:type="gramStart"/>
      <w:r w:rsidRPr="00DF1A35"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органах местного самоуправления администрации Столпинского сельского поселения Кадыйского муниципального района, секретарь и члены комиссии.</w:t>
      </w:r>
      <w:proofErr w:type="gramEnd"/>
      <w:r w:rsidRPr="00DF1A35"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1" w:name="Par72"/>
      <w:bookmarkEnd w:id="1"/>
      <w:r w:rsidRPr="00DF1A35">
        <w:t>6.  Руководитель органа местного самоуправления может принять решение о включении в состав комиссии: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1)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2) представителя Общественного совета;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3) представителя общественной организации ветеранов;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4) представителя профсоюзной организации.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7. Лица, указанные в пункте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 советом, с общественной организацией ветеранов, с профсоюзной организацией, на основании запроса.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    Согласование осуществляется в 10-дневный срок со дня получения запроса.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8.1. </w:t>
      </w:r>
      <w:r w:rsidRPr="00DF1A35">
        <w:rPr>
          <w:bCs/>
          <w:color w:val="000000"/>
          <w:shd w:val="clear" w:color="auto" w:fill="FFFFFF"/>
        </w:rPr>
        <w:t xml:space="preserve">Число членов комиссии, не </w:t>
      </w:r>
      <w:proofErr w:type="gramStart"/>
      <w:r w:rsidRPr="00DF1A35">
        <w:rPr>
          <w:bCs/>
          <w:color w:val="000000"/>
          <w:shd w:val="clear" w:color="auto" w:fill="FFFFFF"/>
        </w:rPr>
        <w:t>замещающих</w:t>
      </w:r>
      <w:proofErr w:type="gramEnd"/>
      <w:r w:rsidRPr="00DF1A35">
        <w:rPr>
          <w:bCs/>
          <w:color w:val="000000"/>
          <w:shd w:val="clear" w:color="auto" w:fill="FFFFFF"/>
        </w:rPr>
        <w:t xml:space="preserve"> должности государственной службы в государственном органе, должно составлять не менее одной четверти от общего числа членов комиссии.</w:t>
      </w:r>
      <w:r w:rsidRPr="00DF1A35">
        <w:t xml:space="preserve"> 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9. В заседаниях комиссии с правом совещательного голоса участвуют: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</w:t>
      </w:r>
      <w:proofErr w:type="gramStart"/>
      <w:r w:rsidRPr="00DF1A35"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2" w:name="Par84"/>
      <w:bookmarkEnd w:id="2"/>
      <w:r w:rsidRPr="00DF1A35">
        <w:t xml:space="preserve"> 2) другие муниципальные служащие, замещающие должности муниципальной службы в органах местного самоуправления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F1A35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10. Заседание комиссии считается правомочным, если на нем присутствует не менее двух </w:t>
      </w:r>
      <w:r w:rsidRPr="00DF1A35">
        <w:lastRenderedPageBreak/>
        <w:t>третей от общего числа членов комиссии.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3" w:name="Par87"/>
      <w:bookmarkEnd w:id="3"/>
      <w:r w:rsidRPr="00DF1A35">
        <w:t>12. Основаниями для проведения заседания комиссии являются: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A35">
        <w:rPr>
          <w:rFonts w:ascii="Times New Roman" w:hAnsi="Times New Roman" w:cs="Times New Roman"/>
          <w:sz w:val="24"/>
          <w:szCs w:val="24"/>
        </w:rPr>
        <w:t xml:space="preserve">1) представление руководителя администрации Столпинского сельского поселения Кадыйского  муниципального района Костромской области, структурного подразделения администрации  Столпинского сельского поселения Кадыйского муниципального района Костромской области (со статусом юридического лица) (далее по тексту - орган местного самоуправления) в соответствии с </w:t>
      </w:r>
      <w:hyperlink r:id="rId9" w:history="1">
        <w:r w:rsidRPr="00DF1A3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F1A35">
        <w:rPr>
          <w:rFonts w:ascii="Times New Roman" w:hAnsi="Times New Roman" w:cs="Times New Roman"/>
          <w:sz w:val="24"/>
          <w:szCs w:val="24"/>
        </w:rPr>
        <w:t>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</w:t>
      </w:r>
      <w:proofErr w:type="gramEnd"/>
      <w:r w:rsidRP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A35">
        <w:rPr>
          <w:rFonts w:ascii="Times New Roman" w:hAnsi="Times New Roman" w:cs="Times New Roman"/>
          <w:sz w:val="24"/>
          <w:szCs w:val="24"/>
        </w:rPr>
        <w:t>службы Костромской области и муниципальной службы Костромской области, государственными гражданскими служащими Костромской области и муниципальными служащими Костромской области, и соблюдения государственными гражданскими служащими Костромской области и муниципальными служащими Костромской области ограничений и запретов, требований о предотвращении или урегулировании конфликта интересов, утвержденным постановлением губернатора Костромской области от 15.09.2015г. №160, материалов проверки, свидетельствующих:</w:t>
      </w:r>
      <w:proofErr w:type="gramEnd"/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5" w:name="Par91"/>
      <w:bookmarkEnd w:id="5"/>
      <w:r w:rsidRPr="00DF1A35">
        <w:t>- о представлении муниципальным служащим недостоверных или неполных сведений, предусмотренных вышеуказанным Положением;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6" w:name="Par92"/>
      <w:bookmarkEnd w:id="6"/>
      <w:r w:rsidRPr="00DF1A35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7" w:name="Par93"/>
      <w:bookmarkEnd w:id="7"/>
      <w:r w:rsidRPr="00DF1A35">
        <w:t xml:space="preserve">2) </w:t>
      </w:r>
      <w:proofErr w:type="gramStart"/>
      <w:r w:rsidRPr="00DF1A35">
        <w:t>поступившее</w:t>
      </w:r>
      <w:proofErr w:type="gramEnd"/>
      <w:r w:rsidRPr="00DF1A35">
        <w:t xml:space="preserve"> в  администрацию Столпинского сельского поселения Кадыйского муниципального района Костромской области: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8" w:name="Par96"/>
      <w:bookmarkEnd w:id="8"/>
      <w:proofErr w:type="gramStart"/>
      <w:r w:rsidRPr="00DF1A35">
        <w:t xml:space="preserve">- обращение гражданина, замещавшего должность муниципальной службы  администрации Столпинского сельского поселения Кадыйского муниципального района, включенную в </w:t>
      </w:r>
      <w:hyperlink r:id="rId10" w:history="1">
        <w:r w:rsidRPr="00DF1A35">
          <w:t>Перечень</w:t>
        </w:r>
      </w:hyperlink>
      <w:r w:rsidRPr="00DF1A35">
        <w:t xml:space="preserve"> должностей муниципальной службы администрации Столпинского сельского поселения Кадыйского муниципального района, при назначении на которые граждане и при замещении которых муниципальные служащие администрации Столпинского сельского поселения Кадыйского муниципального района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DF1A35">
        <w:t xml:space="preserve"> </w:t>
      </w:r>
      <w:proofErr w:type="gramStart"/>
      <w:r w:rsidRPr="00DF1A35">
        <w:t>доходах, об имуществе и обязательствах имущественного характера своих супруги (супруга) и несовершеннолетних детей, сведения о своих расходах и сведения о расходах своих супруги (супруга) и несовершеннолетних детей, утвержденный правовым актом администрации Столпинского сельского поселения Кадыйского 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DF1A35">
        <w:t xml:space="preserve"> организации, если отдельные функции по 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9" w:name="Par99"/>
      <w:bookmarkEnd w:id="9"/>
      <w:r w:rsidRPr="00DF1A35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 сведения о своих расходах и сведения о расходах своих супруги (супруга) и несовершеннолетних детей;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35">
        <w:rPr>
          <w:rFonts w:ascii="Times New Roman" w:hAnsi="Times New Roman" w:cs="Times New Roman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1" w:history="1">
        <w:r w:rsidRPr="00DF1A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</w:t>
      </w:r>
      <w:r w:rsidRPr="00DF1A35">
        <w:rPr>
          <w:rFonts w:ascii="Times New Roman" w:hAnsi="Times New Roman" w:cs="Times New Roman"/>
          <w:sz w:val="24"/>
          <w:szCs w:val="24"/>
        </w:rPr>
        <w:lastRenderedPageBreak/>
        <w:t>отдельным категориям лиц открывать и иметь счета</w:t>
      </w:r>
      <w:proofErr w:type="gramEnd"/>
      <w:r w:rsidRPr="00DF1A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1A35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F1A35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1A35" w:rsidRPr="00DF1A35" w:rsidRDefault="00DF1A35" w:rsidP="00DF1A35">
      <w:pPr>
        <w:jc w:val="both"/>
      </w:pPr>
      <w:r w:rsidRPr="00DF1A35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10" w:name="Par100"/>
      <w:bookmarkEnd w:id="10"/>
      <w:r w:rsidRPr="00DF1A35">
        <w:t xml:space="preserve">3)  представление  руководителя органа местного самоуправления,  руководителя структурного подразделения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 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proofErr w:type="gramStart"/>
        <w:r w:rsidRPr="00DF1A35">
          <w:rPr>
            <w:lang w:eastAsia="ru-RU"/>
          </w:rPr>
          <w:t>ч</w:t>
        </w:r>
        <w:proofErr w:type="gramEnd"/>
        <w:r w:rsidRPr="00DF1A35">
          <w:rPr>
            <w:lang w:eastAsia="ru-RU"/>
          </w:rPr>
          <w:t>. 1 ст. 3</w:t>
        </w:r>
      </w:hyperlink>
      <w:r w:rsidRPr="00DF1A35">
        <w:rPr>
          <w:lang w:eastAsia="ru-RU"/>
        </w:rPr>
        <w:t xml:space="preserve"> Федерального закона от 03.12. 2012 г  № 230-ФЗ «О контроле за соответствием расходов лиц, замещающих государственные должности, и иных лиц их доходам»; 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3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DF1A35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13" w:history="1">
        <w:r w:rsidRPr="00DF1A35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г. № 273-ФЗ «О противодействии коррупции» и </w:t>
      </w:r>
      <w:hyperlink r:id="rId14" w:history="1">
        <w:r w:rsidRPr="00DF1A35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A35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(служебные) обязанности, исполняемые во время замещения должности в органе местного 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DF1A35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13.1. Обращение, указанное в абзаце втором подпункта 2 пункта 12 настоящего Положения, подается гражданином, замещавшим должность муниципальной службы в муниципальном органе, в подразделение кадровой службы органа местного самоуправления. </w:t>
      </w:r>
      <w:proofErr w:type="gramStart"/>
      <w:r w:rsidRPr="00DF1A35">
        <w:rPr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F1A35">
        <w:rPr>
          <w:lang w:eastAsia="ru-RU"/>
        </w:rPr>
        <w:t xml:space="preserve"> </w:t>
      </w:r>
      <w:proofErr w:type="gramStart"/>
      <w:r w:rsidRPr="00DF1A35">
        <w:rPr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F1A35">
        <w:rPr>
          <w:lang w:eastAsia="ru-RU"/>
        </w:rPr>
        <w:t xml:space="preserve"> В подразделении кадровой службы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DF1A35">
          <w:rPr>
            <w:lang w:eastAsia="ru-RU"/>
          </w:rPr>
          <w:t>ст. 12</w:t>
        </w:r>
      </w:hyperlink>
      <w:r w:rsidRPr="00DF1A35">
        <w:rPr>
          <w:lang w:eastAsia="ru-RU"/>
        </w:rPr>
        <w:t xml:space="preserve"> Федерального закона от 25.12.2008 г № 273-ФЗ «О противодействии коррупции». 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highlight w:val="green"/>
          <w:lang w:eastAsia="ru-RU"/>
        </w:rPr>
      </w:pPr>
      <w:r w:rsidRPr="00DF1A35">
        <w:rPr>
          <w:lang w:eastAsia="ru-RU"/>
        </w:rPr>
        <w:lastRenderedPageBreak/>
        <w:t>13.2. 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DF1A35">
        <w:rPr>
          <w:highlight w:val="green"/>
          <w:lang w:eastAsia="ru-RU"/>
        </w:rPr>
        <w:t xml:space="preserve"> 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13.3. Уведомление, указанное в подпункте 5 пункта 12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6" w:history="1">
        <w:r w:rsidRPr="00DF1A35">
          <w:rPr>
            <w:lang w:eastAsia="ru-RU"/>
          </w:rPr>
          <w:t>ст. 12</w:t>
        </w:r>
      </w:hyperlink>
      <w:r w:rsidRPr="00DF1A35">
        <w:rPr>
          <w:lang w:eastAsia="ru-RU"/>
        </w:rPr>
        <w:t xml:space="preserve"> Федерального закона от 25.12.2008 г № 273-ФЗ «О противодействии коррупции». 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</w:pPr>
      <w:r w:rsidRPr="00DF1A35">
        <w:t xml:space="preserve">13.4. Уведомление, указанное в </w:t>
      </w:r>
      <w:hyperlink r:id="rId17" w:history="1">
        <w:r w:rsidRPr="00DF1A35">
          <w:t>абзаце пятом подпункта 2 пункта 12</w:t>
        </w:r>
      </w:hyperlink>
      <w:r w:rsidRPr="00DF1A35">
        <w:t xml:space="preserve"> настоящего Положения, рассматривается кадровой службой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t xml:space="preserve">13.5. </w:t>
      </w:r>
      <w:proofErr w:type="gramStart"/>
      <w:r w:rsidRPr="00DF1A35"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Pr="00DF1A35">
          <w:t>абзаце втором подпункта 2 пункта 12</w:t>
        </w:r>
      </w:hyperlink>
      <w:r w:rsidRPr="00DF1A35">
        <w:t xml:space="preserve"> настоящего Положения, или уведомлений, указанных в </w:t>
      </w:r>
      <w:hyperlink r:id="rId19" w:history="1">
        <w:r w:rsidRPr="00DF1A35">
          <w:t>абзаце пятом подпункта 2</w:t>
        </w:r>
      </w:hyperlink>
      <w:r w:rsidRPr="00DF1A35">
        <w:t xml:space="preserve"> и </w:t>
      </w:r>
      <w:hyperlink r:id="rId20" w:history="1">
        <w:r w:rsidRPr="00DF1A35">
          <w:t>подпункте 5 пункта 12</w:t>
        </w:r>
      </w:hyperlink>
      <w:r w:rsidRPr="00DF1A35">
        <w:t xml:space="preserve"> настоящего Положения, должностные лица кадрового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(руководитель</w:t>
      </w:r>
      <w:proofErr w:type="gramEnd"/>
      <w:r w:rsidRPr="00DF1A35">
        <w:t>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t xml:space="preserve">1) 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1" w:history="1">
        <w:r w:rsidRPr="00DF1A35">
          <w:t>пунктами 14.1</w:t>
        </w:r>
      </w:hyperlink>
      <w:r w:rsidRPr="00DF1A35">
        <w:t xml:space="preserve"> и </w:t>
      </w:r>
      <w:hyperlink r:id="rId22" w:history="1">
        <w:r w:rsidRPr="00DF1A35">
          <w:t>14.2</w:t>
        </w:r>
      </w:hyperlink>
      <w:r w:rsidRPr="00DF1A35">
        <w:t xml:space="preserve"> настоящего Положения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</w:t>
      </w:r>
      <w:proofErr w:type="gramStart"/>
      <w:r w:rsidRPr="00DF1A35">
        <w:t>2) организует ознакомление с информацией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Костромского муниципального района Костромской области, и результатами ее проверки;</w:t>
      </w:r>
      <w:proofErr w:type="gramEnd"/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3) рассматривает ходатайства о приглашении на заседание комиссии лиц, указанных в </w:t>
      </w:r>
      <w:hyperlink w:anchor="Par84" w:history="1">
        <w:r w:rsidRPr="00DF1A35">
          <w:t>подпункте 2 пункта 9</w:t>
        </w:r>
      </w:hyperlink>
      <w:r w:rsidRPr="00DF1A3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14.1. Заседание комиссии по рассмотрению заявления, указанного в абзаце третьем и четвертом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14.2. Уведомление, указанное в подпункте 5 пункта 12 настоящего Положения, как правило, рассматривается на очередном (плановом) заседании комиссии. 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</w:pPr>
      <w:r w:rsidRPr="00DF1A35">
        <w:rPr>
          <w:lang w:eastAsia="ru-RU"/>
        </w:rPr>
        <w:t xml:space="preserve">15. </w:t>
      </w:r>
      <w:r w:rsidRPr="00DF1A35">
        <w:t xml:space="preserve">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 О намерении лично присутствовать на заседании комиссии муниципальный служащий или </w:t>
      </w:r>
      <w:r w:rsidRPr="00DF1A35">
        <w:lastRenderedPageBreak/>
        <w:t xml:space="preserve">гражданин указывает в обращении, заявлении или уведомлении, </w:t>
      </w:r>
      <w:proofErr w:type="gramStart"/>
      <w:r w:rsidRPr="00DF1A35">
        <w:t>представляемых</w:t>
      </w:r>
      <w:proofErr w:type="gramEnd"/>
      <w:r w:rsidRPr="00DF1A35">
        <w:t xml:space="preserve"> в соответствии с </w:t>
      </w:r>
      <w:hyperlink r:id="rId23" w:history="1">
        <w:r w:rsidRPr="00DF1A35">
          <w:t>подпунктом 2 пункта 12</w:t>
        </w:r>
      </w:hyperlink>
      <w:r w:rsidRPr="00DF1A35">
        <w:t xml:space="preserve"> настоящего Положения.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15.1. Заседания комиссии могут проводиться в отсутствие муниципального служащего или гражданина в случае: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35">
        <w:rPr>
          <w:rFonts w:ascii="Times New Roman" w:hAnsi="Times New Roman" w:cs="Times New Roman"/>
          <w:sz w:val="24"/>
          <w:szCs w:val="24"/>
        </w:rPr>
        <w:t xml:space="preserve">1) если в обращении, заявлении или уведомлении, предусмотренных </w:t>
      </w:r>
      <w:hyperlink r:id="rId24" w:history="1">
        <w:r w:rsidRPr="00DF1A35">
          <w:rPr>
            <w:rFonts w:ascii="Times New Roman" w:hAnsi="Times New Roman" w:cs="Times New Roman"/>
            <w:sz w:val="24"/>
            <w:szCs w:val="24"/>
          </w:rPr>
          <w:t>подпунктом 2 пункта 12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t>2)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highlight w:val="green"/>
          <w:lang w:eastAsia="ru-RU"/>
        </w:rPr>
      </w:pPr>
      <w:r w:rsidRPr="00DF1A35">
        <w:rPr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DF1A35">
        <w:rPr>
          <w:highlight w:val="green"/>
          <w:lang w:eastAsia="ru-RU"/>
        </w:rPr>
        <w:t xml:space="preserve"> 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11" w:name="Par109"/>
      <w:bookmarkEnd w:id="11"/>
      <w:r w:rsidRPr="00DF1A35">
        <w:t xml:space="preserve">18. По итогам рассмотрения вопроса, указанного в </w:t>
      </w:r>
      <w:hyperlink w:anchor="Par91" w:history="1">
        <w:r w:rsidRPr="00DF1A35">
          <w:t>абзаце втором подпункта 1 пункта 12</w:t>
        </w:r>
      </w:hyperlink>
      <w:r w:rsidRPr="00DF1A35">
        <w:t xml:space="preserve"> настоящего Положения, комиссия принимает одно из следующих решений: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12" w:name="Par110"/>
      <w:bookmarkEnd w:id="12"/>
      <w:r w:rsidRPr="00DF1A35">
        <w:t xml:space="preserve"> </w:t>
      </w:r>
      <w:proofErr w:type="gramStart"/>
      <w:r w:rsidRPr="00DF1A35">
        <w:t xml:space="preserve">1) установить, что сведения, представленные муниципальным служащим в соответствии с </w:t>
      </w:r>
      <w:hyperlink r:id="rId25" w:history="1">
        <w:r w:rsidRPr="00DF1A35">
          <w:t>подпунктом 1 пункта 1</w:t>
        </w:r>
      </w:hyperlink>
      <w:r w:rsidRPr="00DF1A35">
        <w:t xml:space="preserve"> </w:t>
      </w:r>
      <w:hyperlink r:id="rId26" w:history="1">
        <w:r w:rsidRPr="00DF1A35">
          <w:t>Положения</w:t>
        </w:r>
      </w:hyperlink>
      <w:r w:rsidRPr="00DF1A35"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Костромской области и муниципальной службы Костромской области, государственными гражданскими служащими Костромской области и муниципальными служащими Костромской области, и соблюдения государственными гражданскими служащими</w:t>
      </w:r>
      <w:proofErr w:type="gramEnd"/>
      <w:r w:rsidRPr="00DF1A35">
        <w:t xml:space="preserve"> Костромской области и муниципальными служащими Костромской области ограничений и запретов, требований о предотвращении или урегулировании конфликта интересов, утвержденного постановлением губернатора Костромской области от 15.09.2015г. №160, являются достоверными и полными;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2) установить, что сведения, представленные муниципальным служащим в соответствии с </w:t>
      </w:r>
      <w:hyperlink r:id="rId27" w:history="1">
        <w:r w:rsidRPr="00DF1A35">
          <w:t>подпунктом 1 пункта 1</w:t>
        </w:r>
      </w:hyperlink>
      <w:r w:rsidRPr="00DF1A35">
        <w:t xml:space="preserve"> Положения, указанного в </w:t>
      </w:r>
      <w:hyperlink w:anchor="Par110" w:history="1">
        <w:r w:rsidRPr="00DF1A35">
          <w:t>подпункте 1</w:t>
        </w:r>
      </w:hyperlink>
      <w:r w:rsidRPr="00DF1A35"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муниципального района применить к муниципальному служащему конкретную меру ответственности.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19.  По итогам рассмотрения вопроса, указанного в </w:t>
      </w:r>
      <w:hyperlink w:anchor="Par92" w:history="1">
        <w:r w:rsidRPr="00DF1A35">
          <w:t>абзаце третьем подпункта 1 пункта 12</w:t>
        </w:r>
      </w:hyperlink>
      <w:r w:rsidRPr="00DF1A35">
        <w:t xml:space="preserve"> настоящего Положения, комиссия принимает одно из следующих решений: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20. По итогам рассмотрения вопроса, указанного в </w:t>
      </w:r>
      <w:hyperlink w:anchor="Par96" w:history="1">
        <w:r w:rsidRPr="00DF1A35">
          <w:t>абзаце втором подпункта 2 пункта 12</w:t>
        </w:r>
      </w:hyperlink>
      <w:r w:rsidRPr="00DF1A35">
        <w:t xml:space="preserve"> настоящего Положения, комиссия принимает одно из следующих решений: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 w:rsidRPr="00DF1A35"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bookmarkStart w:id="13" w:name="Par120"/>
      <w:bookmarkEnd w:id="13"/>
      <w:r w:rsidRPr="00DF1A35">
        <w:t xml:space="preserve">21. По итогам рассмотрения вопроса, указанного в абзаце </w:t>
      </w:r>
      <w:hyperlink w:anchor="Par99" w:history="1">
        <w:r w:rsidRPr="00DF1A35">
          <w:t>третьем подпункта 2 пункта 12</w:t>
        </w:r>
      </w:hyperlink>
      <w:r w:rsidRPr="00DF1A35">
        <w:t xml:space="preserve"> настоящего Положения, комиссия принимает одно из следующих решений: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сведения о своих расходах и сведения о расходах своих супруги (супруга) и несовершеннолетних детей является объективной и уважительной;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сведения о своих расходах и сведения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сведения о своих расходах и сведения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21.1. По итогам рассмотрения вопроса, указанного в </w:t>
      </w:r>
      <w:hyperlink r:id="rId28" w:history="1">
        <w:r w:rsidRPr="00DF1A35">
          <w:rPr>
            <w:lang w:eastAsia="ru-RU"/>
          </w:rPr>
          <w:t>подпункте 4 пункта 12</w:t>
        </w:r>
      </w:hyperlink>
      <w:r w:rsidRPr="00DF1A35">
        <w:rPr>
          <w:lang w:eastAsia="ru-RU"/>
        </w:rPr>
        <w:t xml:space="preserve"> настоящего Положения, комиссия принимает одно из следующих решений: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 а) признать, что сведения, представленные муниципальным служащим в соответствии с </w:t>
      </w:r>
      <w:hyperlink r:id="rId29" w:history="1">
        <w:proofErr w:type="gramStart"/>
        <w:r w:rsidRPr="00DF1A35">
          <w:rPr>
            <w:lang w:eastAsia="ru-RU"/>
          </w:rPr>
          <w:t>ч</w:t>
        </w:r>
        <w:proofErr w:type="gramEnd"/>
        <w:r w:rsidRPr="00DF1A35">
          <w:rPr>
            <w:lang w:eastAsia="ru-RU"/>
          </w:rPr>
          <w:t>. 1 ст. 3</w:t>
        </w:r>
      </w:hyperlink>
      <w:r w:rsidRPr="00DF1A35">
        <w:rPr>
          <w:lang w:eastAsia="ru-RU"/>
        </w:rPr>
        <w:t xml:space="preserve"> Федерального закона</w:t>
      </w:r>
      <w:r w:rsidRPr="00DF1A35">
        <w:rPr>
          <w:color w:val="FF0000"/>
          <w:lang w:eastAsia="ru-RU"/>
        </w:rPr>
        <w:t xml:space="preserve"> </w:t>
      </w:r>
      <w:r w:rsidRPr="00DF1A35">
        <w:rPr>
          <w:lang w:eastAsia="ru-RU"/>
        </w:rPr>
        <w:t>от 03.12. 2012 г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proofErr w:type="gramStart"/>
        <w:r w:rsidRPr="00DF1A35">
          <w:rPr>
            <w:lang w:eastAsia="ru-RU"/>
          </w:rPr>
          <w:t>ч</w:t>
        </w:r>
        <w:proofErr w:type="gramEnd"/>
        <w:r w:rsidRPr="00DF1A35">
          <w:rPr>
            <w:lang w:eastAsia="ru-RU"/>
          </w:rPr>
          <w:t>. 1 ст. 3</w:t>
        </w:r>
      </w:hyperlink>
      <w:r w:rsidRPr="00DF1A35">
        <w:rPr>
          <w:lang w:eastAsia="ru-RU"/>
        </w:rPr>
        <w:t xml:space="preserve"> Федерального закона от 03.12. 2012 г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F1A35">
        <w:rPr>
          <w:lang w:eastAsia="ru-RU"/>
        </w:rPr>
        <w:t>контроля за</w:t>
      </w:r>
      <w:proofErr w:type="gramEnd"/>
      <w:r w:rsidRPr="00DF1A35">
        <w:rPr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21.2. По итогам рассмотрения вопроса, указанного в </w:t>
      </w:r>
      <w:hyperlink r:id="rId31" w:history="1">
        <w:r w:rsidRPr="00DF1A35">
          <w:rPr>
            <w:rFonts w:ascii="Times New Roman" w:hAnsi="Times New Roman" w:cs="Times New Roman"/>
            <w:sz w:val="24"/>
            <w:szCs w:val="24"/>
          </w:rPr>
          <w:t>абзаце четвертом подпункта 2 пункта 12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2" w:history="1">
        <w:r w:rsidRPr="00DF1A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</w:pPr>
      <w:r w:rsidRPr="00DF1A35">
        <w:t xml:space="preserve">б) признать, что обстоятельства, препятствующие выполнению требований Федерального </w:t>
      </w:r>
      <w:hyperlink r:id="rId33" w:history="1">
        <w:r w:rsidRPr="00DF1A35">
          <w:t>закона</w:t>
        </w:r>
      </w:hyperlink>
      <w:r w:rsidRPr="00DF1A35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представителю нанимателя (руководителю) применить к муниципальному  служащему конкретную меру ответственности.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21.3. По итогам рассмотрения вопроса, указанного в </w:t>
      </w:r>
      <w:hyperlink r:id="rId34" w:history="1">
        <w:r w:rsidRPr="00DF1A35">
          <w:rPr>
            <w:rFonts w:ascii="Times New Roman" w:hAnsi="Times New Roman" w:cs="Times New Roman"/>
            <w:sz w:val="24"/>
            <w:szCs w:val="24"/>
          </w:rPr>
          <w:t>абзаце пятом подпункта 2 пункта 12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(руководителю) принять меры по урегулированию конфликта интересов или по недопущению его возникновения;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(руководителю) применить к муниципальному служащему конкретную меру ответственности.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22. </w:t>
      </w:r>
      <w:r w:rsidRPr="00DF1A35">
        <w:t>По итогам рассмотрения вопросов, указанных в подпунктах 1, 2, 4 и 5 пункта 12 настоящего Положения, при наличии к тому оснований комиссия может принять иное решение, чем это предусмотрено пунктами 18-21, 21.1. – 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>22.1. По итогам рассмотрения вопроса, указанного в подпункте 5 пункта 12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DF1A35">
          <w:rPr>
            <w:lang w:eastAsia="ru-RU"/>
          </w:rPr>
          <w:t>ст. 12</w:t>
        </w:r>
      </w:hyperlink>
      <w:r w:rsidRPr="00DF1A35">
        <w:rPr>
          <w:lang w:eastAsia="ru-RU"/>
        </w:rPr>
        <w:t xml:space="preserve"> Федерального закона от 25.12.2008 г № 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23. По итогам рассмотрения вопроса, предусмотренного </w:t>
      </w:r>
      <w:hyperlink w:anchor="Par100" w:history="1">
        <w:r w:rsidRPr="00DF1A35">
          <w:t>подпунктом 3 пункта 12</w:t>
        </w:r>
      </w:hyperlink>
      <w:r w:rsidRPr="00DF1A35">
        <w:t xml:space="preserve"> настоящего Положения, комиссия принимает соответствующее решение.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24. Для исполнения решений комиссии могут быть подготовлены проекты нормативных правовых актов, решений или поручений.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25. Решения комиссии по вопросам, указанным в </w:t>
      </w:r>
      <w:hyperlink w:anchor="Par87" w:history="1">
        <w:r w:rsidRPr="00DF1A35">
          <w:t>пункте 12</w:t>
        </w:r>
      </w:hyperlink>
      <w:r w:rsidRPr="00DF1A35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DF1A35">
          <w:t>абзаце втором подпункта 2 пункта 12</w:t>
        </w:r>
      </w:hyperlink>
      <w:r w:rsidRPr="00DF1A35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DF1A35">
          <w:t>абзаце втором подпункта 2 пункта 12</w:t>
        </w:r>
      </w:hyperlink>
      <w:r w:rsidRPr="00DF1A35">
        <w:t xml:space="preserve"> настоящего Положения, носит обязательный характер.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27. В протоколе заседания комиссии указываются: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1) дата заседания комиссии, фамилии, имена, отчества членов комиссии и других лиц, присутствующих на заседании;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3) предъявляемые к муниципальному служащему претензии, материалы, на которых они основываются;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4) содержание пояснений муниципального служащего и других лиц по существу предъявляемых претензий;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lastRenderedPageBreak/>
        <w:t xml:space="preserve"> 5) фамилии, имена, отчества выступивших на заседании лиц и краткое изложение их выступлений;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7) другие сведения;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8) результаты голосования;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 9) решение и обоснование его принятия.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29. Копии протокола заседания комиссии полностью или в виде выписок из него в 7-дневный срок со дня заседания направляются руководителю органа местного самоуправления, муниципальному служащему, а также по решению комиссии - иным заинтересованным лицам.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30.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 xml:space="preserve">32.  </w:t>
      </w:r>
      <w:proofErr w:type="gramStart"/>
      <w:r w:rsidRPr="00DF1A35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  <w:rPr>
          <w:lang w:eastAsia="ru-RU"/>
        </w:rPr>
      </w:pPr>
      <w:r w:rsidRPr="00DF1A35">
        <w:rPr>
          <w:lang w:eastAsia="ru-RU"/>
        </w:rPr>
        <w:t xml:space="preserve">33.1. </w:t>
      </w:r>
      <w:proofErr w:type="gramStart"/>
      <w:r w:rsidRPr="00DF1A35">
        <w:rPr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DF1A35">
        <w:rPr>
          <w:lang w:eastAsia="ru-RU"/>
        </w:rPr>
        <w:t xml:space="preserve"> соответствующего заседания комиссии.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both"/>
      </w:pPr>
      <w:r w:rsidRPr="00DF1A35">
        <w:t>34. Организационно-техническое и документационное обеспечение деятельности комиссии, а также информирование членов комиссии и участников заседания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ведущим специалистом  администрации Столпинского сельского поселения Кадыйского  муниципального района.</w:t>
      </w:r>
    </w:p>
    <w:p w:rsidR="00DF1A35" w:rsidRPr="00DF1A35" w:rsidRDefault="00DF1A35" w:rsidP="00DF1A35"/>
    <w:p w:rsidR="00DF1A35" w:rsidRPr="00DF1A35" w:rsidRDefault="00DF1A35" w:rsidP="00DF1A35"/>
    <w:p w:rsidR="00DF1A35" w:rsidRPr="00DF1A35" w:rsidRDefault="00DF1A35" w:rsidP="00DF1A35">
      <w:pPr>
        <w:widowControl w:val="0"/>
        <w:autoSpaceDE w:val="0"/>
        <w:autoSpaceDN w:val="0"/>
        <w:adjustRightInd w:val="0"/>
        <w:jc w:val="right"/>
      </w:pPr>
      <w:r w:rsidRPr="00DF1A35">
        <w:t xml:space="preserve">                                                                                   Приложение № 2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right"/>
      </w:pPr>
      <w:r w:rsidRPr="00DF1A35">
        <w:lastRenderedPageBreak/>
        <w:t xml:space="preserve">                                                                                                               к постановлению администрации  Столпинского сельского поселения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right"/>
      </w:pPr>
      <w:r w:rsidRPr="00DF1A35">
        <w:t>Кадыйского  муниципального района</w:t>
      </w:r>
    </w:p>
    <w:p w:rsidR="00DF1A35" w:rsidRPr="00DF1A35" w:rsidRDefault="00DF1A35" w:rsidP="00DF1A35">
      <w:pPr>
        <w:widowControl w:val="0"/>
        <w:autoSpaceDE w:val="0"/>
        <w:autoSpaceDN w:val="0"/>
        <w:adjustRightInd w:val="0"/>
        <w:jc w:val="right"/>
      </w:pPr>
      <w:r w:rsidRPr="00DF1A35">
        <w:t xml:space="preserve">                                                                                                                от 21 марта 2016 г    № 21</w:t>
      </w:r>
    </w:p>
    <w:p w:rsidR="00DF1A35" w:rsidRPr="00DF1A35" w:rsidRDefault="00DF1A35" w:rsidP="00DF1A35"/>
    <w:p w:rsidR="00DF1A35" w:rsidRPr="00DF1A35" w:rsidRDefault="00DF1A35" w:rsidP="00DF1A35">
      <w:pPr>
        <w:jc w:val="center"/>
        <w:rPr>
          <w:b/>
        </w:rPr>
      </w:pPr>
      <w:r w:rsidRPr="00DF1A35">
        <w:rPr>
          <w:b/>
        </w:rPr>
        <w:t>Состав</w:t>
      </w:r>
    </w:p>
    <w:p w:rsidR="00DF1A35" w:rsidRPr="00DF1A35" w:rsidRDefault="00DF1A35" w:rsidP="00DF1A35">
      <w:pPr>
        <w:jc w:val="center"/>
      </w:pPr>
      <w:r w:rsidRPr="00DF1A35">
        <w:t>Комиссии по соблюдению требований к служебному поведению муниципальных служащих  администрации Столпинского сельского поселения Кадыйского муниципального района Костромской области и урегулированию конфликта интересов</w:t>
      </w:r>
    </w:p>
    <w:p w:rsidR="00DF1A35" w:rsidRPr="00DF1A35" w:rsidRDefault="00DF1A35" w:rsidP="00DF1A35">
      <w:pPr>
        <w:jc w:val="center"/>
      </w:pPr>
    </w:p>
    <w:p w:rsidR="00DF1A35" w:rsidRPr="00DF1A35" w:rsidRDefault="00DF1A35" w:rsidP="00DF1A35">
      <w:pPr>
        <w:jc w:val="center"/>
      </w:pPr>
    </w:p>
    <w:p w:rsidR="00DF1A35" w:rsidRPr="00DF1A35" w:rsidRDefault="00DF1A35" w:rsidP="00DF1A35">
      <w:pPr>
        <w:jc w:val="center"/>
      </w:pPr>
    </w:p>
    <w:p w:rsidR="00DF1A35" w:rsidRPr="00DF1A35" w:rsidRDefault="00DF1A35" w:rsidP="00DF1A35">
      <w:pPr>
        <w:jc w:val="both"/>
      </w:pPr>
      <w:r w:rsidRPr="00DF1A35">
        <w:t xml:space="preserve">Председатель комиссии              -    Цыплова марина Александровна – глава        </w:t>
      </w:r>
    </w:p>
    <w:p w:rsidR="00DF1A35" w:rsidRPr="00DF1A35" w:rsidRDefault="00DF1A35" w:rsidP="00DF1A35">
      <w:pPr>
        <w:jc w:val="both"/>
      </w:pPr>
      <w:r w:rsidRPr="00DF1A35">
        <w:t xml:space="preserve">                                                            администрации Столпинского сельского поселения,     </w:t>
      </w:r>
    </w:p>
    <w:p w:rsidR="00DF1A35" w:rsidRPr="00DF1A35" w:rsidRDefault="00DF1A35" w:rsidP="00DF1A35">
      <w:pPr>
        <w:jc w:val="both"/>
      </w:pPr>
      <w:r w:rsidRPr="00DF1A35">
        <w:t xml:space="preserve">                                                        Кадыйского муниципального района;</w:t>
      </w:r>
    </w:p>
    <w:p w:rsidR="00DF1A35" w:rsidRPr="00DF1A35" w:rsidRDefault="00DF1A35" w:rsidP="00DF1A35">
      <w:pPr>
        <w:jc w:val="both"/>
      </w:pPr>
    </w:p>
    <w:p w:rsidR="00DF1A35" w:rsidRPr="00DF1A35" w:rsidRDefault="00DF1A35" w:rsidP="00DF1A35">
      <w:pPr>
        <w:jc w:val="both"/>
      </w:pPr>
      <w:r w:rsidRPr="00DF1A35">
        <w:t>Заместитель председателя         -      Смирнова Елена Анатольевна  – ведущий специалист</w:t>
      </w:r>
    </w:p>
    <w:p w:rsidR="00DF1A35" w:rsidRPr="00DF1A35" w:rsidRDefault="00DF1A35" w:rsidP="00DF1A35">
      <w:pPr>
        <w:jc w:val="both"/>
      </w:pPr>
      <w:r w:rsidRPr="00DF1A35">
        <w:t xml:space="preserve">комиссии                                        администрации Столпинского сельского поселения </w:t>
      </w:r>
    </w:p>
    <w:p w:rsidR="00DF1A35" w:rsidRPr="00DF1A35" w:rsidRDefault="00DF1A35" w:rsidP="00DF1A35">
      <w:pPr>
        <w:jc w:val="both"/>
      </w:pPr>
      <w:r w:rsidRPr="00DF1A35">
        <w:t xml:space="preserve">                                                       Кадыйского муниципального района </w:t>
      </w:r>
    </w:p>
    <w:p w:rsidR="00DF1A35" w:rsidRPr="00DF1A35" w:rsidRDefault="00DF1A35" w:rsidP="00DF1A35">
      <w:pPr>
        <w:jc w:val="both"/>
      </w:pPr>
    </w:p>
    <w:p w:rsidR="00DF1A35" w:rsidRPr="00DF1A35" w:rsidRDefault="00DF1A35" w:rsidP="00DF1A35">
      <w:pPr>
        <w:jc w:val="both"/>
      </w:pPr>
      <w:r w:rsidRPr="00DF1A35">
        <w:t xml:space="preserve">Секретарь комиссии       </w:t>
      </w:r>
      <w:r w:rsidRPr="00DF1A35">
        <w:tab/>
        <w:t xml:space="preserve">       -   Спиричева Любовь Алексеевна – главный бухгалтер</w:t>
      </w:r>
    </w:p>
    <w:p w:rsidR="00DF1A35" w:rsidRPr="00DF1A35" w:rsidRDefault="00DF1A35" w:rsidP="00DF1A35">
      <w:pPr>
        <w:jc w:val="both"/>
      </w:pPr>
      <w:r w:rsidRPr="00DF1A35">
        <w:t xml:space="preserve">                                                       администрации Столпинского сельского поселения </w:t>
      </w:r>
    </w:p>
    <w:p w:rsidR="00DF1A35" w:rsidRPr="00DF1A35" w:rsidRDefault="00DF1A35" w:rsidP="00DF1A35">
      <w:pPr>
        <w:jc w:val="both"/>
      </w:pPr>
      <w:r w:rsidRPr="00DF1A35">
        <w:t xml:space="preserve">                                                     Кадыйского муниципального района;</w:t>
      </w:r>
    </w:p>
    <w:p w:rsidR="00DF1A35" w:rsidRPr="00DF1A35" w:rsidRDefault="00DF1A35" w:rsidP="00DF1A35">
      <w:pPr>
        <w:jc w:val="both"/>
      </w:pPr>
      <w:r w:rsidRPr="00DF1A35">
        <w:t xml:space="preserve">                                                          </w:t>
      </w:r>
    </w:p>
    <w:p w:rsidR="00DF1A35" w:rsidRPr="00DF1A35" w:rsidRDefault="00DF1A35" w:rsidP="00DF1A35">
      <w:pPr>
        <w:autoSpaceDE w:val="0"/>
        <w:autoSpaceDN w:val="0"/>
        <w:adjustRightInd w:val="0"/>
      </w:pPr>
    </w:p>
    <w:p w:rsidR="00DF1A35" w:rsidRPr="00DF1A35" w:rsidRDefault="00DF1A35" w:rsidP="00DF1A35">
      <w:pPr>
        <w:autoSpaceDE w:val="0"/>
        <w:autoSpaceDN w:val="0"/>
        <w:adjustRightInd w:val="0"/>
        <w:jc w:val="center"/>
      </w:pPr>
      <w:r w:rsidRPr="00DF1A35">
        <w:t>РОССИЙСКАЯ ФЕДЕРАЦИЯ</w:t>
      </w:r>
    </w:p>
    <w:p w:rsidR="00DF1A35" w:rsidRPr="00DF1A35" w:rsidRDefault="00DF1A35" w:rsidP="00DF1A35">
      <w:pPr>
        <w:autoSpaceDE w:val="0"/>
        <w:autoSpaceDN w:val="0"/>
        <w:adjustRightInd w:val="0"/>
        <w:jc w:val="center"/>
      </w:pPr>
      <w:r w:rsidRPr="00DF1A35">
        <w:t>КОСТРОМСКАЯ ОБЛАСТЬ</w:t>
      </w:r>
    </w:p>
    <w:p w:rsidR="00DF1A35" w:rsidRPr="00DF1A35" w:rsidRDefault="00DF1A35" w:rsidP="00DF1A35">
      <w:pPr>
        <w:autoSpaceDE w:val="0"/>
        <w:autoSpaceDN w:val="0"/>
        <w:adjustRightInd w:val="0"/>
        <w:jc w:val="center"/>
      </w:pPr>
      <w:r w:rsidRPr="00DF1A35">
        <w:t>КАДЫЙСКИЙ МУНИЦИПАЛЬНЫЙ РАЙОН</w:t>
      </w:r>
    </w:p>
    <w:p w:rsidR="00DF1A35" w:rsidRPr="00DF1A35" w:rsidRDefault="00DF1A35" w:rsidP="00DF1A35">
      <w:pPr>
        <w:autoSpaceDE w:val="0"/>
        <w:autoSpaceDN w:val="0"/>
        <w:adjustRightInd w:val="0"/>
        <w:jc w:val="center"/>
      </w:pPr>
      <w:r w:rsidRPr="00DF1A35">
        <w:t>АДМИНИСТРАЦИЯ СТОЛПИНСКОГО СЕЛЬСКОГО ПОСЕЛЕНИЯ</w:t>
      </w:r>
    </w:p>
    <w:p w:rsidR="00DF1A35" w:rsidRPr="00DF1A35" w:rsidRDefault="00DF1A35" w:rsidP="00DF1A35">
      <w:pPr>
        <w:autoSpaceDE w:val="0"/>
        <w:autoSpaceDN w:val="0"/>
        <w:adjustRightInd w:val="0"/>
      </w:pPr>
    </w:p>
    <w:p w:rsidR="00DF1A35" w:rsidRPr="00DF1A35" w:rsidRDefault="00DF1A35" w:rsidP="00DF1A35">
      <w:pPr>
        <w:autoSpaceDE w:val="0"/>
        <w:autoSpaceDN w:val="0"/>
        <w:adjustRightInd w:val="0"/>
        <w:jc w:val="center"/>
      </w:pPr>
      <w:r w:rsidRPr="00DF1A35">
        <w:t>ПОСТАНОВЛЕНИЕ</w:t>
      </w:r>
    </w:p>
    <w:p w:rsidR="00DF1A35" w:rsidRPr="00DF1A35" w:rsidRDefault="00DF1A35" w:rsidP="00DF1A35">
      <w:pPr>
        <w:autoSpaceDE w:val="0"/>
        <w:autoSpaceDN w:val="0"/>
        <w:adjustRightInd w:val="0"/>
        <w:jc w:val="right"/>
      </w:pPr>
    </w:p>
    <w:p w:rsidR="00DF1A35" w:rsidRPr="00DF1A35" w:rsidRDefault="00DF1A35" w:rsidP="00DF1A35">
      <w:pPr>
        <w:autoSpaceDE w:val="0"/>
        <w:autoSpaceDN w:val="0"/>
        <w:adjustRightInd w:val="0"/>
      </w:pPr>
    </w:p>
    <w:p w:rsidR="00DF1A35" w:rsidRPr="00DF1A35" w:rsidRDefault="00DF1A35" w:rsidP="00DF1A35">
      <w:pPr>
        <w:autoSpaceDE w:val="0"/>
        <w:autoSpaceDN w:val="0"/>
        <w:adjustRightInd w:val="0"/>
        <w:jc w:val="right"/>
      </w:pPr>
    </w:p>
    <w:p w:rsidR="00DF1A35" w:rsidRPr="00DF1A35" w:rsidRDefault="00DF1A35" w:rsidP="00DF1A35">
      <w:r w:rsidRPr="00DF1A35">
        <w:t xml:space="preserve">от «21»  марта     2016  года </w:t>
      </w:r>
      <w:r w:rsidRPr="00DF1A35">
        <w:tab/>
        <w:t xml:space="preserve">                                                           № 22</w:t>
      </w:r>
    </w:p>
    <w:p w:rsidR="00DF1A35" w:rsidRPr="00DF1A35" w:rsidRDefault="00DF1A35" w:rsidP="00DF1A35">
      <w:pPr>
        <w:rPr>
          <w:bCs/>
        </w:rPr>
      </w:pP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Pr="00DF1A35">
        <w:rPr>
          <w:rFonts w:ascii="Times New Roman" w:hAnsi="Times New Roman" w:cs="Times New Roman"/>
          <w:sz w:val="24"/>
          <w:szCs w:val="24"/>
        </w:rPr>
        <w:t xml:space="preserve"> </w:t>
      </w:r>
      <w:r w:rsidRPr="00DF1A35">
        <w:rPr>
          <w:rFonts w:ascii="Times New Roman" w:hAnsi="Times New Roman" w:cs="Times New Roman"/>
          <w:b w:val="0"/>
          <w:sz w:val="24"/>
          <w:szCs w:val="24"/>
        </w:rPr>
        <w:t xml:space="preserve">требования к порядку, </w:t>
      </w: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 xml:space="preserve">форме и срокам информирования граждан, </w:t>
      </w: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F1A35">
        <w:rPr>
          <w:rFonts w:ascii="Times New Roman" w:hAnsi="Times New Roman" w:cs="Times New Roman"/>
          <w:b w:val="0"/>
          <w:sz w:val="24"/>
          <w:szCs w:val="24"/>
        </w:rPr>
        <w:t>принятых</w:t>
      </w:r>
      <w:proofErr w:type="gramEnd"/>
      <w:r w:rsidRPr="00DF1A35">
        <w:rPr>
          <w:rFonts w:ascii="Times New Roman" w:hAnsi="Times New Roman" w:cs="Times New Roman"/>
          <w:b w:val="0"/>
          <w:sz w:val="24"/>
          <w:szCs w:val="24"/>
        </w:rPr>
        <w:t xml:space="preserve"> на учет нуждающихся в предоставлении</w:t>
      </w: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жилых помещений по договорам найма жилых</w:t>
      </w: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 xml:space="preserve">помещений жилищного фонда социального </w:t>
      </w: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 xml:space="preserve">использования, о количестве жилых помещений, </w:t>
      </w: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F1A35">
        <w:rPr>
          <w:rFonts w:ascii="Times New Roman" w:hAnsi="Times New Roman" w:cs="Times New Roman"/>
          <w:b w:val="0"/>
          <w:sz w:val="24"/>
          <w:szCs w:val="24"/>
        </w:rPr>
        <w:t>которые</w:t>
      </w:r>
      <w:proofErr w:type="gramEnd"/>
      <w:r w:rsidRPr="00DF1A35">
        <w:rPr>
          <w:rFonts w:ascii="Times New Roman" w:hAnsi="Times New Roman" w:cs="Times New Roman"/>
          <w:b w:val="0"/>
          <w:sz w:val="24"/>
          <w:szCs w:val="24"/>
        </w:rPr>
        <w:t xml:space="preserve"> могут быть предоставлены по договорам</w:t>
      </w: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 xml:space="preserve">найма жилых помещений жилищного фонда </w:t>
      </w: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социального использования».</w:t>
      </w:r>
    </w:p>
    <w:p w:rsidR="00DF1A35" w:rsidRPr="00DF1A35" w:rsidRDefault="00DF1A35" w:rsidP="00DF1A35">
      <w:pPr>
        <w:ind w:firstLine="709"/>
        <w:jc w:val="both"/>
      </w:pPr>
    </w:p>
    <w:p w:rsidR="00DF1A35" w:rsidRPr="00DF1A35" w:rsidRDefault="00DF1A35" w:rsidP="00DF1A35">
      <w:pPr>
        <w:ind w:firstLine="709"/>
        <w:jc w:val="both"/>
      </w:pPr>
      <w:r w:rsidRPr="00DF1A35">
        <w:t xml:space="preserve">В соответствии с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руководствуясь Уставом муниципального образования Столпинское сельское поселение Кадыйского муниципального района Костромской области, </w:t>
      </w:r>
    </w:p>
    <w:p w:rsidR="00DF1A35" w:rsidRPr="00DF1A35" w:rsidRDefault="00DF1A35" w:rsidP="00DF1A35">
      <w:pPr>
        <w:ind w:firstLine="709"/>
        <w:jc w:val="both"/>
      </w:pPr>
    </w:p>
    <w:p w:rsidR="00DF1A35" w:rsidRPr="00DF1A35" w:rsidRDefault="00DF1A35" w:rsidP="00DF1A35">
      <w:pPr>
        <w:jc w:val="both"/>
      </w:pPr>
      <w:r w:rsidRPr="00DF1A35">
        <w:t>ПОСТАНОВЛЯЮ:</w:t>
      </w:r>
    </w:p>
    <w:p w:rsidR="00DF1A35" w:rsidRPr="00DF1A35" w:rsidRDefault="00DF1A35" w:rsidP="00DF1A35">
      <w:pPr>
        <w:ind w:firstLine="709"/>
        <w:jc w:val="both"/>
      </w:pPr>
    </w:p>
    <w:p w:rsidR="00DF1A35" w:rsidRPr="00DF1A35" w:rsidRDefault="00DF1A35" w:rsidP="00DF1A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1. Утвердить прилагаемые «Требования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использования».</w:t>
      </w:r>
    </w:p>
    <w:p w:rsidR="00DF1A35" w:rsidRPr="00DF1A35" w:rsidRDefault="00DF1A35" w:rsidP="00DF1A35">
      <w:pPr>
        <w:autoSpaceDE w:val="0"/>
        <w:autoSpaceDN w:val="0"/>
        <w:adjustRightInd w:val="0"/>
        <w:jc w:val="both"/>
      </w:pPr>
      <w:r w:rsidRPr="00DF1A35">
        <w:t xml:space="preserve">2. Постановление  вступает в силу с момента официального опубликования. </w:t>
      </w:r>
    </w:p>
    <w:p w:rsidR="00DF1A35" w:rsidRPr="00DF1A35" w:rsidRDefault="00DF1A35" w:rsidP="00DF1A35">
      <w:pPr>
        <w:pStyle w:val="a4"/>
        <w:rPr>
          <w:sz w:val="24"/>
          <w:szCs w:val="24"/>
        </w:rPr>
      </w:pPr>
    </w:p>
    <w:p w:rsidR="00DF1A35" w:rsidRPr="00DF1A35" w:rsidRDefault="00DF1A35" w:rsidP="00DF1A35">
      <w:pPr>
        <w:pStyle w:val="a4"/>
        <w:rPr>
          <w:sz w:val="24"/>
          <w:szCs w:val="24"/>
        </w:rPr>
      </w:pPr>
      <w:r w:rsidRPr="00DF1A35">
        <w:rPr>
          <w:sz w:val="24"/>
          <w:szCs w:val="24"/>
        </w:rPr>
        <w:t>Глава Столпинского сельского поселения</w:t>
      </w:r>
    </w:p>
    <w:p w:rsidR="00DF1A35" w:rsidRPr="00DF1A35" w:rsidRDefault="00DF1A35" w:rsidP="00DF1A35">
      <w:pPr>
        <w:pStyle w:val="a4"/>
        <w:rPr>
          <w:sz w:val="24"/>
          <w:szCs w:val="24"/>
        </w:rPr>
      </w:pPr>
      <w:r w:rsidRPr="00DF1A35">
        <w:rPr>
          <w:sz w:val="24"/>
          <w:szCs w:val="24"/>
        </w:rPr>
        <w:t>Кадыйского муниципального района                                       М.А. Цыплова</w:t>
      </w:r>
      <w:r w:rsidRPr="00DF1A35">
        <w:rPr>
          <w:sz w:val="24"/>
          <w:szCs w:val="24"/>
        </w:rPr>
        <w:tab/>
      </w:r>
      <w:r w:rsidRPr="00DF1A35">
        <w:rPr>
          <w:sz w:val="24"/>
          <w:szCs w:val="24"/>
        </w:rPr>
        <w:tab/>
      </w:r>
      <w:r w:rsidRPr="00DF1A35">
        <w:rPr>
          <w:sz w:val="24"/>
          <w:szCs w:val="24"/>
        </w:rPr>
        <w:tab/>
      </w:r>
      <w:r w:rsidRPr="00DF1A35">
        <w:rPr>
          <w:sz w:val="24"/>
          <w:szCs w:val="24"/>
        </w:rPr>
        <w:tab/>
      </w:r>
      <w:r w:rsidRPr="00DF1A35">
        <w:rPr>
          <w:sz w:val="24"/>
          <w:szCs w:val="24"/>
        </w:rPr>
        <w:tab/>
      </w:r>
      <w:r w:rsidRPr="00DF1A35">
        <w:rPr>
          <w:sz w:val="24"/>
          <w:szCs w:val="24"/>
        </w:rPr>
        <w:tab/>
      </w:r>
    </w:p>
    <w:p w:rsidR="00DF1A35" w:rsidRPr="00DF1A35" w:rsidRDefault="00DF1A35" w:rsidP="00DF1A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1A35" w:rsidRPr="00DF1A35" w:rsidRDefault="00DF1A35" w:rsidP="00DF1A35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УТВЕРЖДЕНЫ</w:t>
      </w:r>
    </w:p>
    <w:p w:rsidR="00DF1A35" w:rsidRPr="00DF1A35" w:rsidRDefault="00DF1A35" w:rsidP="00DF1A35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DF1A35" w:rsidRPr="00DF1A35" w:rsidRDefault="00DF1A35" w:rsidP="00DF1A35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Столпинского сельского поселения</w:t>
      </w:r>
    </w:p>
    <w:p w:rsidR="00DF1A35" w:rsidRPr="00DF1A35" w:rsidRDefault="00DF1A35" w:rsidP="00DF1A35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от «21»  марта 2016г. № 22</w:t>
      </w:r>
    </w:p>
    <w:p w:rsidR="00DF1A35" w:rsidRPr="00DF1A35" w:rsidRDefault="00DF1A35" w:rsidP="00DF1A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1A35" w:rsidRPr="00DF1A35" w:rsidRDefault="00DF1A35" w:rsidP="00DF1A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DF1A35" w:rsidRPr="00DF1A35" w:rsidRDefault="00DF1A35" w:rsidP="00DF1A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1A35">
        <w:rPr>
          <w:rFonts w:ascii="Times New Roman" w:hAnsi="Times New Roman" w:cs="Times New Roman"/>
          <w:b w:val="0"/>
          <w:sz w:val="24"/>
          <w:szCs w:val="24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"/>
      <w:bookmarkEnd w:id="14"/>
      <w:r w:rsidRPr="00DF1A35">
        <w:rPr>
          <w:rFonts w:ascii="Times New Roman" w:hAnsi="Times New Roman" w:cs="Times New Roman"/>
          <w:sz w:val="24"/>
          <w:szCs w:val="24"/>
        </w:rPr>
        <w:t>1. Основными требованиями к информированию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DF1A35" w:rsidRPr="00DF1A35" w:rsidRDefault="00DF1A35" w:rsidP="00DF1A35">
      <w:pPr>
        <w:autoSpaceDE w:val="0"/>
        <w:autoSpaceDN w:val="0"/>
        <w:adjustRightInd w:val="0"/>
        <w:ind w:firstLine="540"/>
      </w:pPr>
      <w:r w:rsidRPr="00DF1A35">
        <w:t>1) актуальность;</w:t>
      </w:r>
    </w:p>
    <w:p w:rsidR="00DF1A35" w:rsidRPr="00DF1A35" w:rsidRDefault="00DF1A35" w:rsidP="00DF1A35">
      <w:pPr>
        <w:autoSpaceDE w:val="0"/>
        <w:autoSpaceDN w:val="0"/>
        <w:adjustRightInd w:val="0"/>
        <w:ind w:firstLine="540"/>
      </w:pPr>
      <w:r w:rsidRPr="00DF1A35">
        <w:t>2) своевременность;</w:t>
      </w:r>
    </w:p>
    <w:p w:rsidR="00DF1A35" w:rsidRPr="00DF1A35" w:rsidRDefault="00DF1A35" w:rsidP="00DF1A35">
      <w:pPr>
        <w:autoSpaceDE w:val="0"/>
        <w:autoSpaceDN w:val="0"/>
        <w:adjustRightInd w:val="0"/>
        <w:ind w:firstLine="540"/>
      </w:pPr>
      <w:r w:rsidRPr="00DF1A35">
        <w:t>3) четкость в изложении материала;</w:t>
      </w:r>
    </w:p>
    <w:p w:rsidR="00DF1A35" w:rsidRPr="00DF1A35" w:rsidRDefault="00DF1A35" w:rsidP="00DF1A35">
      <w:pPr>
        <w:autoSpaceDE w:val="0"/>
        <w:autoSpaceDN w:val="0"/>
        <w:adjustRightInd w:val="0"/>
        <w:ind w:firstLine="540"/>
      </w:pPr>
      <w:r w:rsidRPr="00DF1A35">
        <w:t>4) полнота информации;</w:t>
      </w:r>
    </w:p>
    <w:p w:rsidR="00DF1A35" w:rsidRPr="00DF1A35" w:rsidRDefault="00DF1A35" w:rsidP="00DF1A35">
      <w:pPr>
        <w:autoSpaceDE w:val="0"/>
        <w:autoSpaceDN w:val="0"/>
        <w:adjustRightInd w:val="0"/>
        <w:ind w:firstLine="540"/>
      </w:pPr>
      <w:r w:rsidRPr="00DF1A35">
        <w:t>5) наглядность форм подачи материала;</w:t>
      </w:r>
    </w:p>
    <w:p w:rsidR="00DF1A35" w:rsidRPr="00DF1A35" w:rsidRDefault="00DF1A35" w:rsidP="00DF1A35">
      <w:pPr>
        <w:autoSpaceDE w:val="0"/>
        <w:autoSpaceDN w:val="0"/>
        <w:adjustRightInd w:val="0"/>
        <w:ind w:firstLine="540"/>
      </w:pPr>
      <w:r w:rsidRPr="00DF1A35">
        <w:t>6) удобство и доступность.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(далее - наймодатель), предоставляющие или имеющие намерения предоставлять на территории муниципального образования жилые помещения по указанному основанию, должны предоставлять в администрацию  __________________________________________ следующую информацию: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       (наименование муниципального образования Костромской области) 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35">
        <w:rPr>
          <w:rFonts w:ascii="Times New Roman" w:hAnsi="Times New Roman" w:cs="Times New Roman"/>
          <w:sz w:val="24"/>
          <w:szCs w:val="24"/>
        </w:rPr>
        <w:t xml:space="preserve">1) сведения о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 xml:space="preserve"> - наименование, место нахождения, контактная информация, режим работы;</w:t>
      </w:r>
      <w:proofErr w:type="gramEnd"/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35">
        <w:rPr>
          <w:rFonts w:ascii="Times New Roman" w:hAnsi="Times New Roman" w:cs="Times New Roman"/>
          <w:sz w:val="24"/>
          <w:szCs w:val="24"/>
        </w:rPr>
        <w:t>2) сведения об общем количестве жилых помещений, которые могут быть предоставлены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DF1A35" w:rsidRPr="00DF1A35" w:rsidRDefault="00DF1A35" w:rsidP="00DF1A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3. Указанная в </w:t>
      </w:r>
      <w:hyperlink w:anchor="Par9" w:history="1">
        <w:r w:rsidRPr="00DF1A3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F1A35">
        <w:rPr>
          <w:rFonts w:ascii="Times New Roman" w:hAnsi="Times New Roman" w:cs="Times New Roman"/>
          <w:sz w:val="24"/>
          <w:szCs w:val="24"/>
        </w:rPr>
        <w:t>2 настоящих требований информация предоставляется в администрацию _______________________________________   наймодателями:                                                                                                                (наименование муниципального образования Костромской области)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lastRenderedPageBreak/>
        <w:t>1) в первый раз - в течение одного месяца со дня учета в муниципальном реестре наемных домов социального использования: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наемного дома социального использования; 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2) в последующем - не позднее трех рабочих дней, следующих за днем изменения такой информации.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4. Информация, указанная в </w:t>
      </w:r>
      <w:hyperlink w:anchor="Par9" w:history="1">
        <w:r w:rsidRPr="00DF1A3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F1A35">
        <w:rPr>
          <w:rFonts w:ascii="Times New Roman" w:hAnsi="Times New Roman" w:cs="Times New Roman"/>
          <w:sz w:val="24"/>
          <w:szCs w:val="24"/>
        </w:rPr>
        <w:t>2 настоящих требований, предоставляется наймодателем в администрацию   ___________________________________________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(наименование муниципального образования Костромской области) 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на бумажном носителе и электронном носителе CD-ROM в формате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 xml:space="preserve"> по форме, установленной ___________________________________.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8"/>
      <w:bookmarkEnd w:id="15"/>
      <w:r w:rsidRPr="00DF1A35">
        <w:rPr>
          <w:rFonts w:ascii="Times New Roman" w:hAnsi="Times New Roman" w:cs="Times New Roman"/>
          <w:sz w:val="24"/>
          <w:szCs w:val="24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________________________________</w:t>
      </w:r>
    </w:p>
    <w:p w:rsidR="00DF1A35" w:rsidRPr="00DF1A35" w:rsidRDefault="00DF1A35" w:rsidP="00DF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(наименование муниципального образования Костромской области) 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1) на сайте муниципального образования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________________________в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информационно-коммуникационной сети «Интернет»________________________;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(указать адрес официального сайта)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2) на информационных стендах в помещениях администрации_______________________________________________________.</w:t>
      </w:r>
    </w:p>
    <w:p w:rsidR="00DF1A35" w:rsidRPr="00DF1A35" w:rsidRDefault="00DF1A35" w:rsidP="00DF1A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 образования Костромской области)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6. Указанная в </w:t>
      </w:r>
      <w:hyperlink w:anchor="Par9" w:history="1">
        <w:r w:rsidRPr="00DF1A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настоящих требований информация должна обновляться один раз в квартал при наличии изменений.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7. Информация, указанная в </w:t>
      </w:r>
      <w:hyperlink w:anchor="Par9" w:history="1">
        <w:r w:rsidRPr="00DF1A3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F1A35">
        <w:rPr>
          <w:rFonts w:ascii="Times New Roman" w:hAnsi="Times New Roman" w:cs="Times New Roman"/>
          <w:sz w:val="24"/>
          <w:szCs w:val="24"/>
        </w:rPr>
        <w:t>2 настоящих требований, может размещаться наймодателем на его сайте в информационно-коммуникационной сети «Интернет».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8. Информация, указанная в </w:t>
      </w:r>
      <w:hyperlink w:anchor="Par9" w:history="1">
        <w:r w:rsidRPr="00DF1A3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F1A35">
        <w:rPr>
          <w:rFonts w:ascii="Times New Roman" w:hAnsi="Times New Roman" w:cs="Times New Roman"/>
          <w:sz w:val="24"/>
          <w:szCs w:val="24"/>
        </w:rPr>
        <w:t>2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F1A35">
        <w:rPr>
          <w:rFonts w:ascii="Times New Roman" w:hAnsi="Times New Roman" w:cs="Times New Roman"/>
          <w:sz w:val="24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ar9" w:history="1">
        <w:r w:rsidRPr="00DF1A3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F1A35">
        <w:rPr>
          <w:rFonts w:ascii="Times New Roman" w:hAnsi="Times New Roman" w:cs="Times New Roman"/>
          <w:sz w:val="24"/>
          <w:szCs w:val="24"/>
        </w:rPr>
        <w:t>2 настоящих требований, наймодатель обязан:</w:t>
      </w:r>
      <w:proofErr w:type="gramEnd"/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1) при письменном обращении - направить письменный ответ в порядке и сроки, указанные в </w:t>
      </w:r>
      <w:hyperlink w:anchor="Par29" w:history="1">
        <w:r w:rsidRPr="00DF1A3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DF1A3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" w:history="1">
        <w:r w:rsidRPr="00DF1A3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F1A35">
        <w:rPr>
          <w:rFonts w:ascii="Times New Roman" w:hAnsi="Times New Roman" w:cs="Times New Roman"/>
          <w:sz w:val="24"/>
          <w:szCs w:val="24"/>
        </w:rPr>
        <w:t>2 настоящих требований;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2)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>3) при устном обращении по телефону - дать ответ непосредственно после обращения;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4) при запросе в электронной форме (по электронной почте) - в течение 10 рабочих дней со дня поступления запроса. При этом на запрос в электронном виде -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ar9" w:history="1">
        <w:r w:rsidRPr="00DF1A35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1A3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DF1A35">
        <w:rPr>
          <w:rFonts w:ascii="Times New Roman" w:hAnsi="Times New Roman" w:cs="Times New Roman"/>
          <w:sz w:val="24"/>
          <w:szCs w:val="24"/>
        </w:rPr>
        <w:t>2 настоящих требований, фамилию, имя, отчество и должность сотрудника наймодателя, направляющего информацию заявителю.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"/>
      <w:bookmarkEnd w:id="16"/>
      <w:r w:rsidRPr="00DF1A35">
        <w:rPr>
          <w:rFonts w:ascii="Times New Roman" w:hAnsi="Times New Roman" w:cs="Times New Roman"/>
          <w:sz w:val="24"/>
          <w:szCs w:val="24"/>
        </w:rPr>
        <w:lastRenderedPageBreak/>
        <w:t>10.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11.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1"/>
      <w:bookmarkEnd w:id="17"/>
      <w:r w:rsidRPr="00DF1A35">
        <w:rPr>
          <w:rFonts w:ascii="Times New Roman" w:hAnsi="Times New Roman" w:cs="Times New Roman"/>
          <w:sz w:val="24"/>
          <w:szCs w:val="24"/>
        </w:rPr>
        <w:t xml:space="preserve">12.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штампа, соответствующего </w:t>
      </w:r>
      <w:proofErr w:type="spellStart"/>
      <w:r w:rsidRPr="00DF1A3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F1A35">
        <w:rPr>
          <w:rFonts w:ascii="Times New Roman" w:hAnsi="Times New Roman" w:cs="Times New Roman"/>
          <w:sz w:val="24"/>
          <w:szCs w:val="24"/>
        </w:rPr>
        <w:t>.</w:t>
      </w:r>
    </w:p>
    <w:p w:rsidR="00DF1A35" w:rsidRPr="00DF1A35" w:rsidRDefault="00DF1A35" w:rsidP="00DF1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3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F1A35">
        <w:rPr>
          <w:rFonts w:ascii="Times New Roman" w:hAnsi="Times New Roman" w:cs="Times New Roman"/>
          <w:sz w:val="24"/>
          <w:szCs w:val="24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  <w:proofErr w:type="gramEnd"/>
    </w:p>
    <w:p w:rsidR="00DF1A35" w:rsidRPr="00DF1A35" w:rsidRDefault="00DF1A35" w:rsidP="00DF1A35"/>
    <w:p w:rsidR="00DF1A35" w:rsidRPr="00DF1A35" w:rsidRDefault="00DF1A35" w:rsidP="00DF1A35">
      <w:pPr>
        <w:jc w:val="center"/>
        <w:outlineLvl w:val="0"/>
        <w:rPr>
          <w:b/>
          <w:bCs/>
        </w:rPr>
      </w:pPr>
      <w:r w:rsidRPr="00DF1A35">
        <w:t xml:space="preserve">      </w:t>
      </w:r>
      <w:r w:rsidRPr="00DF1A35">
        <w:rPr>
          <w:b/>
          <w:bCs/>
        </w:rPr>
        <w:t>Информационный бюллетень выходит 1 раз в месяц.</w:t>
      </w:r>
    </w:p>
    <w:p w:rsidR="00DF1A35" w:rsidRPr="00DF1A35" w:rsidRDefault="00DF1A35" w:rsidP="00DF1A35">
      <w:pPr>
        <w:jc w:val="center"/>
        <w:rPr>
          <w:b/>
          <w:bCs/>
        </w:rPr>
      </w:pPr>
      <w:proofErr w:type="gramStart"/>
      <w:r w:rsidRPr="00DF1A35">
        <w:rPr>
          <w:b/>
          <w:bCs/>
        </w:rPr>
        <w:t>учрежден</w:t>
      </w:r>
      <w:proofErr w:type="gramEnd"/>
      <w:r w:rsidRPr="00DF1A35">
        <w:rPr>
          <w:b/>
          <w:bCs/>
        </w:rPr>
        <w:t xml:space="preserve"> Советом  депутатов  Столпинского сельского  поселения.</w:t>
      </w:r>
    </w:p>
    <w:p w:rsidR="00DF1A35" w:rsidRPr="00DF1A35" w:rsidRDefault="00DF1A35" w:rsidP="00DF1A35">
      <w:pPr>
        <w:jc w:val="center"/>
        <w:rPr>
          <w:b/>
          <w:bCs/>
        </w:rPr>
      </w:pPr>
      <w:r w:rsidRPr="00DF1A35">
        <w:rPr>
          <w:b/>
          <w:bCs/>
        </w:rPr>
        <w:t>Тираж 10 экземпляров.</w:t>
      </w:r>
    </w:p>
    <w:p w:rsidR="00DF1A35" w:rsidRPr="00DF1A35" w:rsidRDefault="00DF1A35" w:rsidP="00DF1A35">
      <w:pPr>
        <w:autoSpaceDE w:val="0"/>
        <w:spacing w:line="100" w:lineRule="atLeast"/>
        <w:jc w:val="center"/>
        <w:rPr>
          <w:b/>
          <w:bCs/>
        </w:rPr>
      </w:pPr>
      <w:r w:rsidRPr="00DF1A35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DF1A35">
        <w:rPr>
          <w:b/>
          <w:bCs/>
        </w:rPr>
        <w:t>.Ц</w:t>
      </w:r>
      <w:proofErr w:type="gramEnd"/>
      <w:r w:rsidRPr="00DF1A35">
        <w:rPr>
          <w:b/>
          <w:bCs/>
        </w:rPr>
        <w:t>ентральная,10</w:t>
      </w:r>
    </w:p>
    <w:p w:rsidR="00DF1A35" w:rsidRPr="00DF1A35" w:rsidRDefault="00DF1A35" w:rsidP="00DF1A35">
      <w:pPr>
        <w:jc w:val="center"/>
        <w:outlineLvl w:val="0"/>
        <w:rPr>
          <w:b/>
        </w:rPr>
      </w:pPr>
      <w:r w:rsidRPr="00DF1A35">
        <w:rPr>
          <w:b/>
          <w:bCs/>
        </w:rPr>
        <w:t>Ответственный редактор-глава Столпинского сельского поселения</w:t>
      </w:r>
    </w:p>
    <w:p w:rsidR="00DF1A35" w:rsidRPr="00DF1A35" w:rsidRDefault="00DF1A35" w:rsidP="00DF1A35">
      <w:pPr>
        <w:jc w:val="center"/>
        <w:rPr>
          <w:b/>
          <w:bCs/>
        </w:rPr>
      </w:pPr>
      <w:r w:rsidRPr="00DF1A35">
        <w:rPr>
          <w:b/>
          <w:bCs/>
        </w:rPr>
        <w:t>Тел.:3-60-26</w:t>
      </w:r>
    </w:p>
    <w:p w:rsidR="00DF1A35" w:rsidRPr="00DF1A35" w:rsidRDefault="00DF1A35" w:rsidP="00DF1A35"/>
    <w:p w:rsidR="00DF1A35" w:rsidRPr="00DF1A35" w:rsidRDefault="00DF1A35" w:rsidP="00DF1A35"/>
    <w:p w:rsidR="00162968" w:rsidRPr="00DF1A35" w:rsidRDefault="00DF1A35" w:rsidP="00DF1A35">
      <w:pPr>
        <w:tabs>
          <w:tab w:val="left" w:pos="3030"/>
        </w:tabs>
      </w:pPr>
      <w:r w:rsidRPr="00DF1A35">
        <w:tab/>
      </w:r>
    </w:p>
    <w:sectPr w:rsidR="00162968" w:rsidRPr="00DF1A35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77F"/>
    <w:multiLevelType w:val="multilevel"/>
    <w:tmpl w:val="9F18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1A35"/>
    <w:rsid w:val="00012E7D"/>
    <w:rsid w:val="00132E27"/>
    <w:rsid w:val="00162968"/>
    <w:rsid w:val="002B014B"/>
    <w:rsid w:val="0042362E"/>
    <w:rsid w:val="0049118B"/>
    <w:rsid w:val="006139ED"/>
    <w:rsid w:val="00736D17"/>
    <w:rsid w:val="00AC7DEE"/>
    <w:rsid w:val="00B05549"/>
    <w:rsid w:val="00BB3397"/>
    <w:rsid w:val="00DF1A35"/>
    <w:rsid w:val="00E664C7"/>
    <w:rsid w:val="00E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5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1A35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DF1A35"/>
    <w:pPr>
      <w:autoSpaceDE w:val="0"/>
      <w:autoSpaceDN w:val="0"/>
      <w:adjustRightInd w:val="0"/>
      <w:ind w:firstLine="0"/>
      <w:jc w:val="left"/>
    </w:pPr>
    <w:rPr>
      <w:rFonts w:eastAsia="Calibri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DF1A3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F1A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75B46209A77FC926EDE69E0A8FD179DF76A086C267BA5F0170C6F0EwAU1M" TargetMode="External"/><Relationship Id="rId13" Type="http://schemas.openxmlformats.org/officeDocument/2006/relationships/hyperlink" Target="consultantplus://offline/ref=259990B898B6D6F4B911E4524C048483D081D7C25ACF554AD3CC0C500D20C28CE9198B25QFz1L" TargetMode="External"/><Relationship Id="rId18" Type="http://schemas.openxmlformats.org/officeDocument/2006/relationships/hyperlink" Target="consultantplus://offline/ref=DCCEFEF2C8E8D0F1609C4100FAF6DAD11E3000352275B6495C3E74F798E74E274470DBE6B227F228o7bCK" TargetMode="External"/><Relationship Id="rId26" Type="http://schemas.openxmlformats.org/officeDocument/2006/relationships/hyperlink" Target="consultantplus://offline/ref=FCF24AB9F0AAF98428CF0D40725854A3413A447DC166B9FFC16AB45814004C2C5652F99BB877B85C6FA5ADpBt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BADADF3FD6ABD3F0402832CBAFD8BE125861245402BE2DBC7A3D94B28EBE52DE4CD1QCr1K" TargetMode="External"/><Relationship Id="rId34" Type="http://schemas.openxmlformats.org/officeDocument/2006/relationships/hyperlink" Target="consultantplus://offline/ref=77FF744C30E69A8E5D18CDC612880C67F3295B90A19F8A9681F54BCC5614B7A06D151C0FFAEE383FjCl4L" TargetMode="External"/><Relationship Id="rId7" Type="http://schemas.openxmlformats.org/officeDocument/2006/relationships/hyperlink" Target="consultantplus://offline/ref=7FE75B46209A77FC926EDE69E0A8FD179DF76A086C267BA5F0170C6F0EwAU1M" TargetMode="External"/><Relationship Id="rId12" Type="http://schemas.openxmlformats.org/officeDocument/2006/relationships/hyperlink" Target="consultantplus://offline/ref=3C256FF490BA6C3AA8D301A5170E1678AD3A6AAD7D74E56FDF62D69424165F85755FE25FF5E6002FnEoEK" TargetMode="External"/><Relationship Id="rId17" Type="http://schemas.openxmlformats.org/officeDocument/2006/relationships/hyperlink" Target="consultantplus://offline/ref=C476C9D027D8AFDA19FCAAF573E5899FBB82C265D310FA8F4F4ED19C752DCF697FA61FB055AACD8B6FO2K" TargetMode="External"/><Relationship Id="rId25" Type="http://schemas.openxmlformats.org/officeDocument/2006/relationships/hyperlink" Target="consultantplus://offline/ref=7FE75B46209A77FC926EC064F6C4A11C99FF3C036D2376F3AB48573259A8D67F5D4675E76F31C9FE949CA1w6U8M" TargetMode="External"/><Relationship Id="rId33" Type="http://schemas.openxmlformats.org/officeDocument/2006/relationships/hyperlink" Target="consultantplus://offline/ref=FA36EFD72C7E1E1ADD77D5A77CD758EA637056BA544D7019A6988C0876e1j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AE6E1D2211A882BA4A89A405F9600ED5B4200A3427A45B56EFE9E5CF263A8C0E0B4DF3X5mCM" TargetMode="External"/><Relationship Id="rId20" Type="http://schemas.openxmlformats.org/officeDocument/2006/relationships/hyperlink" Target="consultantplus://offline/ref=DCCEFEF2C8E8D0F1609C4100FAF6DAD11E3000352275B6495C3E74F798E74E274470DBE6B227F324o7bFK" TargetMode="External"/><Relationship Id="rId29" Type="http://schemas.openxmlformats.org/officeDocument/2006/relationships/hyperlink" Target="consultantplus://offline/ref=ACF207A9FC11C99C7BBA0DEC40C5282962BA34146A41E0D4365543805C0AD6E5A2B41BC6BF725CC439m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E75B46209A77FC926EDE69E0A8FD179DF76A086C277BA5F0170C6F0EA1DC281A092CA52B3CCAF6w9UDM" TargetMode="External"/><Relationship Id="rId11" Type="http://schemas.openxmlformats.org/officeDocument/2006/relationships/hyperlink" Target="consultantplus://offline/ref=3956410B229A016D1C644B6566D0165862A9CCCF40EADEE4B4CA216069RAm7K" TargetMode="External"/><Relationship Id="rId24" Type="http://schemas.openxmlformats.org/officeDocument/2006/relationships/hyperlink" Target="consultantplus://offline/ref=668BC43B0D2993E54CE24A5A16152BF9EB0AD46C9ECC3F70A9C84B461AE440E9A274D8C732E5051Ez3ECL" TargetMode="External"/><Relationship Id="rId32" Type="http://schemas.openxmlformats.org/officeDocument/2006/relationships/hyperlink" Target="consultantplus://offline/ref=FA36EFD72C7E1E1ADD77D5A77CD758EA637056BA544D7019A6988C0876e1j7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FE75B46209A77FC926EDE69E0A8FD179DF76A086C267BA5F0170C6F0EwAU1M" TargetMode="External"/><Relationship Id="rId15" Type="http://schemas.openxmlformats.org/officeDocument/2006/relationships/hyperlink" Target="consultantplus://offline/ref=29AE6E1D2211A882BA4A89A405F9600ED5B4200A3427A45B56EFE9E5CF263A8C0E0B4DF3X5mCM" TargetMode="External"/><Relationship Id="rId23" Type="http://schemas.openxmlformats.org/officeDocument/2006/relationships/hyperlink" Target="consultantplus://offline/ref=8C6B98739529270EE7E0F0369B4F3EBE0B4DC879925FA358529F0748E880170BE44D70F4A7A2643FR451K" TargetMode="External"/><Relationship Id="rId28" Type="http://schemas.openxmlformats.org/officeDocument/2006/relationships/hyperlink" Target="consultantplus://offline/ref=ACF207A9FC11C99C7BBA0DEC40C5282962BF38176E41E0D4365543805C0AD6E5A2B41BC6BF725DC539m1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FE75B46209A77FC926EC064F6C4A11C99FF3C036D2379F2AE48573259A8D67F5D4675E76F31C9FE949CA5w6U2M" TargetMode="External"/><Relationship Id="rId19" Type="http://schemas.openxmlformats.org/officeDocument/2006/relationships/hyperlink" Target="consultantplus://offline/ref=DCCEFEF2C8E8D0F1609C4100FAF6DAD11E3000352275B6495C3E74F798E74E274470DBE6B227F325o7bAK" TargetMode="External"/><Relationship Id="rId31" Type="http://schemas.openxmlformats.org/officeDocument/2006/relationships/hyperlink" Target="consultantplus://offline/ref=FA36EFD72C7E1E1ADD77D5A77CD758EA63715FB65F4A7019A6988C087617324100D3DA011993AC95eCj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24AB9F0AAF98428CF0D40725854A3413A447DC166B9FFC16AB45814004C2C5652F99BB877B85C6FA5ADpBt3I" TargetMode="External"/><Relationship Id="rId14" Type="http://schemas.openxmlformats.org/officeDocument/2006/relationships/hyperlink" Target="consultantplus://offline/ref=259990B898B6D6F4B911E4524C048483D080DFC25ACF554AD3CC0C500D20C28CE9198B27F52CQFzCL" TargetMode="External"/><Relationship Id="rId22" Type="http://schemas.openxmlformats.org/officeDocument/2006/relationships/hyperlink" Target="consultantplus://offline/ref=3CBADADF3FD6ABD3F0402832CBAFD8BE125861245402BE2DBC7A3D94B28EBE52DE4CD1QCr0K" TargetMode="External"/><Relationship Id="rId27" Type="http://schemas.openxmlformats.org/officeDocument/2006/relationships/hyperlink" Target="consultantplus://offline/ref=7FE75B46209A77FC926EC064F6C4A11C99FF3C036D2376F3AB48573259A8D67F5D4675E76F31C9FE949CA1w6U8M" TargetMode="External"/><Relationship Id="rId30" Type="http://schemas.openxmlformats.org/officeDocument/2006/relationships/hyperlink" Target="consultantplus://offline/ref=ACF207A9FC11C99C7BBA0DEC40C5282962BA34146A41E0D4365543805C0AD6E5A2B41BC6BF725CC439m1N" TargetMode="External"/><Relationship Id="rId35" Type="http://schemas.openxmlformats.org/officeDocument/2006/relationships/hyperlink" Target="consultantplus://offline/ref=A69727F4CE0AB0743E9E81B17C6EA40B0E5D76CD85FC5439717194A387ED5735E5C31A5DFD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9809</Words>
  <Characters>55915</Characters>
  <Application>Microsoft Office Word</Application>
  <DocSecurity>0</DocSecurity>
  <Lines>465</Lines>
  <Paragraphs>131</Paragraphs>
  <ScaleCrop>false</ScaleCrop>
  <Company>DG Win&amp;Soft</Company>
  <LinksUpToDate>false</LinksUpToDate>
  <CharactersWithSpaces>65593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cp:lastPrinted>2016-03-25T08:36:00Z</cp:lastPrinted>
  <dcterms:created xsi:type="dcterms:W3CDTF">2016-03-25T08:28:00Z</dcterms:created>
  <dcterms:modified xsi:type="dcterms:W3CDTF">2016-03-25T08:37:00Z</dcterms:modified>
</cp:coreProperties>
</file>